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6B7" w:rsidRDefault="00D960B1">
      <w:pPr>
        <w:spacing w:line="560" w:lineRule="exact"/>
        <w:jc w:val="center"/>
        <w:rPr>
          <w:rFonts w:ascii="黑体" w:eastAsia="黑体" w:hAnsi="黑体"/>
          <w:sz w:val="44"/>
          <w:szCs w:val="44"/>
        </w:rPr>
      </w:pPr>
      <w:r>
        <w:rPr>
          <w:rFonts w:ascii="黑体" w:eastAsia="黑体" w:hAnsi="黑体" w:hint="eastAsia"/>
          <w:sz w:val="44"/>
          <w:szCs w:val="44"/>
        </w:rPr>
        <w:t>安徽国际商务职业学院20</w:t>
      </w:r>
      <w:r>
        <w:rPr>
          <w:rFonts w:ascii="黑体" w:eastAsia="黑体" w:hAnsi="黑体"/>
          <w:sz w:val="44"/>
          <w:szCs w:val="44"/>
        </w:rPr>
        <w:t>2</w:t>
      </w:r>
      <w:r>
        <w:rPr>
          <w:rFonts w:ascii="黑体" w:eastAsia="黑体" w:hAnsi="黑体" w:hint="eastAsia"/>
          <w:sz w:val="44"/>
          <w:szCs w:val="44"/>
        </w:rPr>
        <w:t>4年行政工作任务书</w:t>
      </w:r>
    </w:p>
    <w:p w:rsidR="00B366B7" w:rsidRDefault="00B366B7">
      <w:pPr>
        <w:spacing w:line="560" w:lineRule="exact"/>
        <w:rPr>
          <w:rFonts w:ascii="黑体" w:eastAsia="黑体" w:hAnsi="黑体"/>
          <w:sz w:val="32"/>
          <w:szCs w:val="32"/>
        </w:rPr>
      </w:pPr>
      <w:bookmarkStart w:id="0" w:name="_GoBack"/>
      <w:bookmarkEnd w:id="0"/>
    </w:p>
    <w:p w:rsidR="00B366B7" w:rsidRDefault="00D960B1">
      <w:pPr>
        <w:spacing w:line="560" w:lineRule="exact"/>
        <w:rPr>
          <w:rFonts w:ascii="黑体" w:eastAsia="黑体" w:hAnsi="黑体"/>
          <w:sz w:val="32"/>
          <w:szCs w:val="32"/>
        </w:rPr>
      </w:pPr>
      <w:r>
        <w:rPr>
          <w:rFonts w:ascii="黑体" w:eastAsia="黑体" w:hAnsi="黑体" w:hint="eastAsia"/>
          <w:sz w:val="32"/>
          <w:szCs w:val="32"/>
        </w:rPr>
        <w:t>一、工作目标</w:t>
      </w:r>
    </w:p>
    <w:p w:rsidR="00B366B7" w:rsidRDefault="00D960B1">
      <w:pPr>
        <w:suppressAutoHyphens/>
        <w:spacing w:line="600" w:lineRule="exact"/>
        <w:ind w:firstLineChars="200" w:firstLine="640"/>
        <w:rPr>
          <w:rFonts w:ascii="楷体_GB2312" w:eastAsia="楷体_GB2312"/>
          <w:sz w:val="32"/>
          <w:szCs w:val="32"/>
        </w:rPr>
      </w:pPr>
      <w:r>
        <w:rPr>
          <w:rFonts w:ascii="楷体" w:eastAsia="楷体" w:hAnsi="楷体" w:cs="楷体" w:hint="eastAsia"/>
          <w:bCs/>
          <w:sz w:val="32"/>
          <w:szCs w:val="32"/>
        </w:rPr>
        <w:t>实现全方位达标、建设高水平大学；锻造高水平队伍、培养高素质人才。</w:t>
      </w:r>
    </w:p>
    <w:p w:rsidR="00B366B7" w:rsidRDefault="00D960B1">
      <w:pPr>
        <w:spacing w:line="560" w:lineRule="exact"/>
        <w:rPr>
          <w:rFonts w:ascii="黑体" w:eastAsia="黑体" w:hAnsi="黑体"/>
          <w:sz w:val="32"/>
          <w:szCs w:val="32"/>
        </w:rPr>
      </w:pPr>
      <w:r>
        <w:rPr>
          <w:rFonts w:ascii="黑体" w:eastAsia="黑体" w:hAnsi="黑体" w:hint="eastAsia"/>
          <w:sz w:val="32"/>
          <w:szCs w:val="32"/>
        </w:rPr>
        <w:t>二、工作思路</w:t>
      </w:r>
    </w:p>
    <w:p w:rsidR="00B366B7" w:rsidRDefault="00D960B1">
      <w:pPr>
        <w:ind w:firstLine="630"/>
        <w:rPr>
          <w:rFonts w:ascii="楷体" w:eastAsia="楷体" w:hAnsi="楷体" w:cs="楷体"/>
          <w:sz w:val="32"/>
          <w:szCs w:val="32"/>
        </w:rPr>
      </w:pPr>
      <w:r>
        <w:rPr>
          <w:rFonts w:ascii="楷体" w:eastAsia="楷体" w:hAnsi="楷体" w:cs="楷体" w:hint="eastAsia"/>
          <w:bCs/>
          <w:sz w:val="32"/>
          <w:szCs w:val="32"/>
        </w:rPr>
        <w:t>党建业务融合发展、质量素质协同发力、双高达标同步推进</w:t>
      </w:r>
    </w:p>
    <w:p w:rsidR="00B366B7" w:rsidRDefault="00D960B1">
      <w:pPr>
        <w:spacing w:line="560" w:lineRule="exact"/>
        <w:rPr>
          <w:rFonts w:ascii="黑体" w:eastAsia="黑体" w:hAnsi="黑体"/>
          <w:sz w:val="32"/>
          <w:szCs w:val="32"/>
        </w:rPr>
      </w:pPr>
      <w:r>
        <w:rPr>
          <w:rFonts w:ascii="黑体" w:eastAsia="黑体" w:hAnsi="黑体" w:hint="eastAsia"/>
          <w:sz w:val="32"/>
          <w:szCs w:val="32"/>
        </w:rPr>
        <w:t>三、工作要点</w:t>
      </w:r>
      <w:r>
        <w:rPr>
          <w:rFonts w:ascii="楷体" w:eastAsia="楷体" w:hAnsi="楷体" w:cs="楷体" w:hint="eastAsia"/>
          <w:sz w:val="32"/>
          <w:szCs w:val="32"/>
        </w:rPr>
        <w:t>（十“坚持”、十“聚焦”）</w:t>
      </w:r>
    </w:p>
    <w:p w:rsidR="00B366B7" w:rsidRDefault="00D960B1">
      <w:pPr>
        <w:spacing w:line="600" w:lineRule="exact"/>
        <w:ind w:firstLineChars="200" w:firstLine="640"/>
        <w:rPr>
          <w:rFonts w:ascii="楷体_GB2312" w:eastAsia="楷体_GB2312" w:hAnsi="楷体" w:cs="黑体"/>
          <w:b/>
          <w:kern w:val="0"/>
          <w:sz w:val="32"/>
          <w:szCs w:val="32"/>
        </w:rPr>
      </w:pPr>
      <w:r>
        <w:rPr>
          <w:rFonts w:ascii="黑体" w:eastAsia="黑体" w:hAnsi="黑体" w:cs="黑体" w:hint="eastAsia"/>
          <w:bCs/>
          <w:kern w:val="0"/>
          <w:sz w:val="32"/>
          <w:szCs w:val="32"/>
        </w:rPr>
        <w:t>（一）坚持加强党的全面领导，聚焦党建业务融合发展</w:t>
      </w:r>
    </w:p>
    <w:p w:rsidR="00B366B7" w:rsidRDefault="00D960B1">
      <w:pPr>
        <w:spacing w:line="60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1、优化周三学习制度，合理安排学习内容，灵活学习方式，提升学习效果，促进党建业务有机融合；2、结合学校实际进一步完善并落实好双带头人制度，加强基层党组织标准化建设；3、做实校领导联系基层、联系师生制度，做实校领导接访日工作，做实学生导师制；4、加强干部作风建设，坚决克服形式主义、官僚主义；5、严格落实“一岗双责”；6、坚持党性党风党纪一起抓，开展纪律规矩意识警示教育专项行动、廉政风险排查防控专项行动，营造风清气正的政治生态</w:t>
      </w:r>
      <w:r>
        <w:rPr>
          <w:rFonts w:ascii="楷体" w:eastAsia="楷体" w:hAnsi="楷体" w:cs="楷体" w:hint="eastAsia"/>
          <w:spacing w:val="4"/>
          <w:sz w:val="32"/>
          <w:szCs w:val="32"/>
        </w:rPr>
        <w:t>。</w:t>
      </w:r>
    </w:p>
    <w:p w:rsidR="00B366B7" w:rsidRDefault="00D960B1">
      <w:pPr>
        <w:spacing w:line="60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（二）坚持立德树人根本任务，聚焦学生素质全面提升</w:t>
      </w:r>
    </w:p>
    <w:p w:rsidR="00B366B7" w:rsidRDefault="00D960B1">
      <w:pPr>
        <w:spacing w:line="600" w:lineRule="exact"/>
        <w:ind w:firstLineChars="200" w:firstLine="640"/>
        <w:rPr>
          <w:rFonts w:ascii="楷体" w:eastAsia="楷体" w:hAnsi="楷体" w:cs="楷体"/>
          <w:spacing w:val="4"/>
          <w:sz w:val="32"/>
          <w:szCs w:val="32"/>
        </w:rPr>
      </w:pPr>
      <w:r>
        <w:rPr>
          <w:rFonts w:ascii="楷体" w:eastAsia="楷体" w:hAnsi="楷体" w:cs="楷体" w:hint="eastAsia"/>
          <w:sz w:val="32"/>
          <w:szCs w:val="32"/>
        </w:rPr>
        <w:lastRenderedPageBreak/>
        <w:t>7、全面实施“三全育人”，优化并健全十大育人体系；8、持续推进“五育并举”，全面落实德智体美劳五育工作方案；9、加快推进大思政工作体系建设；10、推进思政课程、课程思政同向同行、协同发展；11、加强学生行为规范教育，开展“校园不文明行为整治行动”（重点是吸烟和不雅行为）及“寝室环境整治行动”，形成良好学风校风；12、不断完善“一站式”学生社区综合管理模式建设，全面推行学生导师制；13、全面开展国防教育，做好征兵动员宣传；14、</w:t>
      </w:r>
      <w:r w:rsidR="00F172F9">
        <w:rPr>
          <w:rFonts w:ascii="楷体" w:eastAsia="楷体" w:hAnsi="楷体" w:cs="楷体" w:hint="eastAsia"/>
          <w:spacing w:val="4"/>
          <w:sz w:val="32"/>
          <w:szCs w:val="32"/>
        </w:rPr>
        <w:t>建成“三个文化”德育实践教育基地；</w:t>
      </w:r>
      <w:r>
        <w:rPr>
          <w:rFonts w:ascii="楷体" w:eastAsia="楷体" w:hAnsi="楷体" w:cs="楷体" w:hint="eastAsia"/>
          <w:spacing w:val="4"/>
          <w:sz w:val="32"/>
          <w:szCs w:val="32"/>
        </w:rPr>
        <w:t>15、完善学生心理健康工作体系，早谋划、早实施、早预警、早干预、早见效，推进“家校联动、医校联动”，确保学生心理安全、生命安全。</w:t>
      </w:r>
    </w:p>
    <w:p w:rsidR="00B366B7" w:rsidRDefault="00D960B1">
      <w:pPr>
        <w:spacing w:line="60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（三）坚持职业教育改革创新，聚焦人才培养质量提高</w:t>
      </w:r>
    </w:p>
    <w:p w:rsidR="00B366B7" w:rsidRDefault="00D960B1">
      <w:pPr>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16、结合本省十大新兴产业，优化专业结构调整；17、持续深化“三教”改革，打破传统，推动教学方法和手段的改革创新；18、完善技能大赛三级体系，高质量抓好师生技能大赛，争取新的更大的突破；19、提升教科研能力和水平，注重教科研成果转化，争取国家级教学成果奖、教学资源库、在线精品课程、创新型教学团队等标志性成果；20、持续推动“岗课赛证”融合培养，探索人才培养新模式、新路径；21、持续加强招生就业工作，按照“稳”、“实”、“优”的工作思路，稳定招生规模，</w:t>
      </w:r>
      <w:r>
        <w:rPr>
          <w:rFonts w:ascii="楷体" w:eastAsia="楷体" w:hAnsi="楷体" w:cs="楷体" w:hint="eastAsia"/>
          <w:sz w:val="32"/>
          <w:szCs w:val="32"/>
        </w:rPr>
        <w:lastRenderedPageBreak/>
        <w:t>提高生源质量，拓展就业渠道，促进毕业生高质量充分就业。</w:t>
      </w:r>
    </w:p>
    <w:p w:rsidR="00B366B7" w:rsidRDefault="00D960B1">
      <w:pPr>
        <w:spacing w:line="600" w:lineRule="exact"/>
        <w:ind w:firstLineChars="200" w:firstLine="640"/>
        <w:rPr>
          <w:rFonts w:ascii="楷体_GB2312" w:eastAsia="楷体_GB2312" w:hAnsi="楷体" w:cs="黑体"/>
          <w:b/>
          <w:kern w:val="0"/>
          <w:sz w:val="32"/>
          <w:szCs w:val="32"/>
        </w:rPr>
      </w:pPr>
      <w:r>
        <w:rPr>
          <w:rFonts w:ascii="黑体" w:eastAsia="黑体" w:hAnsi="黑体" w:cs="黑体" w:hint="eastAsia"/>
          <w:bCs/>
          <w:kern w:val="0"/>
          <w:sz w:val="32"/>
          <w:szCs w:val="32"/>
        </w:rPr>
        <w:t>（四）坚持转变教育教学观念，聚焦学校人才队伍建设</w:t>
      </w:r>
    </w:p>
    <w:p w:rsidR="00B366B7" w:rsidRDefault="00D960B1">
      <w:pPr>
        <w:spacing w:line="600" w:lineRule="exact"/>
        <w:ind w:firstLineChars="200" w:firstLine="640"/>
        <w:rPr>
          <w:rFonts w:ascii="楷体" w:eastAsia="楷体" w:hAnsi="楷体" w:cs="楷体"/>
          <w:b/>
          <w:kern w:val="0"/>
          <w:sz w:val="32"/>
          <w:szCs w:val="32"/>
        </w:rPr>
      </w:pPr>
      <w:r>
        <w:rPr>
          <w:rFonts w:ascii="楷体" w:eastAsia="楷体" w:hAnsi="楷体" w:cs="楷体" w:hint="eastAsia"/>
          <w:sz w:val="32"/>
          <w:szCs w:val="32"/>
        </w:rPr>
        <w:t>22、强化学校管理团队和干部梯队建设，推进干部队伍革命化、年轻化、知识化、专业化；23、结合学校实际，采取切实可行措施加大高层次人才引进和自主培育力度；24、创新教师引进模式，探索固定岗与流动岗相结合的方式，扩大工作任务型教师签约数量；25、大力推进校企共建师资队伍，继续实施产业教授制度，选聘产业教授、行业导师、企业骨干等高层次人才到校任教；26、进一步加大“双师型”教师培养培训力度，进一步提高双师比，推进校企“双元教学团队”建设；27、完善教师培养、培训、研修制度，落实五年一周期教师轮训制度，全面提升教师素质能力；28、持续加强师德师风建设，巩固“课堂革命”成果，完善教学事故认定办法，发挥教师育人主力军作用；29、深化辅导员工作改革创新，加强辅导员能力素质培养，优化辅导员与教师联动育人机制，推动辅导员工作重心前移、力量下沉，深入学生生活学习一线。</w:t>
      </w:r>
    </w:p>
    <w:p w:rsidR="00B366B7" w:rsidRDefault="00D960B1">
      <w:pPr>
        <w:spacing w:line="600" w:lineRule="exact"/>
        <w:ind w:firstLineChars="200" w:firstLine="640"/>
        <w:rPr>
          <w:rFonts w:ascii="黑体" w:eastAsia="黑体" w:hAnsi="黑体" w:cs="黑体"/>
          <w:bCs/>
          <w:kern w:val="0"/>
          <w:sz w:val="32"/>
          <w:szCs w:val="32"/>
        </w:rPr>
      </w:pPr>
      <w:r>
        <w:rPr>
          <w:rFonts w:ascii="黑体" w:eastAsia="黑体" w:hAnsi="黑体" w:cs="黑体" w:hint="eastAsia"/>
          <w:bCs/>
          <w:color w:val="000000" w:themeColor="text1"/>
          <w:kern w:val="0"/>
          <w:sz w:val="32"/>
          <w:szCs w:val="32"/>
        </w:rPr>
        <w:t>（五）坚</w:t>
      </w:r>
      <w:r>
        <w:rPr>
          <w:rFonts w:ascii="黑体" w:eastAsia="黑体" w:hAnsi="黑体" w:cs="黑体" w:hint="eastAsia"/>
          <w:bCs/>
          <w:kern w:val="0"/>
          <w:sz w:val="32"/>
          <w:szCs w:val="32"/>
        </w:rPr>
        <w:t>持校企合作产教融合，聚焦人才培养模式创新</w:t>
      </w:r>
    </w:p>
    <w:p w:rsidR="00B366B7" w:rsidRDefault="00D960B1">
      <w:pPr>
        <w:spacing w:line="600" w:lineRule="exact"/>
        <w:ind w:firstLineChars="200" w:firstLine="640"/>
        <w:rPr>
          <w:rFonts w:ascii="楷体" w:eastAsia="楷体" w:hAnsi="楷体" w:cs="楷体"/>
          <w:b/>
          <w:kern w:val="0"/>
          <w:sz w:val="32"/>
          <w:szCs w:val="32"/>
        </w:rPr>
      </w:pPr>
      <w:r>
        <w:rPr>
          <w:rFonts w:ascii="楷体" w:eastAsia="楷体" w:hAnsi="楷体" w:cs="楷体" w:hint="eastAsia"/>
          <w:sz w:val="32"/>
          <w:szCs w:val="32"/>
        </w:rPr>
        <w:t>30、持续推进学校企业“双主体”办学、“双导师”育人、“双基地”建设，主动吸纳行业龙头企</w:t>
      </w:r>
      <w:r>
        <w:rPr>
          <w:rFonts w:ascii="楷体" w:eastAsia="楷体" w:hAnsi="楷体" w:cs="楷体" w:hint="eastAsia"/>
          <w:sz w:val="32"/>
          <w:szCs w:val="32"/>
        </w:rPr>
        <w:lastRenderedPageBreak/>
        <w:t>业深度参与人才培养全过程；31、深入推进“引企入校”，推动产教深度融合，做实安徽省电商直播创新中心，凝练人才培养新模式，打造具有我校特色的优质品牌；32、积极探索“企中校”合作模式，谋实“丰大学院”建设路径，实现“招生招工、学生学徒”一体化目标；33、大力推行企业新型学徒制、职业经理人、企业特色订单班、现场工程师等人才培养模式；34、持续推进并做深做实产业学院、产教联盟、企业学院建设，着力打造产教融合共同体；35、优化升级“一院一协会、一师一企业”制度，做到每位专业课教师有至少一名与自己专业有关的企业界朋友。</w:t>
      </w:r>
    </w:p>
    <w:p w:rsidR="00B366B7" w:rsidRDefault="00D960B1">
      <w:pPr>
        <w:spacing w:line="60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（六）坚持服务经济社会发展，聚焦多元开放合作办学</w:t>
      </w:r>
    </w:p>
    <w:p w:rsidR="00B366B7" w:rsidRDefault="00D960B1">
      <w:pPr>
        <w:widowControl/>
        <w:spacing w:line="600" w:lineRule="exact"/>
        <w:ind w:firstLineChars="200" w:firstLine="640"/>
        <w:jc w:val="left"/>
        <w:rPr>
          <w:rFonts w:ascii="楷体" w:eastAsia="楷体" w:hAnsi="楷体" w:cs="楷体"/>
          <w:b/>
          <w:kern w:val="0"/>
          <w:sz w:val="32"/>
          <w:szCs w:val="32"/>
        </w:rPr>
      </w:pPr>
      <w:r>
        <w:rPr>
          <w:rFonts w:ascii="楷体" w:eastAsia="楷体" w:hAnsi="楷体" w:cs="楷体" w:hint="eastAsia"/>
          <w:sz w:val="32"/>
          <w:szCs w:val="32"/>
        </w:rPr>
        <w:t>36、发挥长三角国际商务职业教育集团辐射引领作用，做好做实“433”平台，密切集团成员间关系，持续扩大“校政行企”合作规模；37、修订校友会章程，重构校友会组织机构，规范校友会运行，发挥校友会及校友基金促进学校发展的作用；38、加强与省内优质中职校的合作，办好已设中职分校，积极争取设立新的专业学院和中专分校；39、继续安排好每年的出访团组和教师境外培训，按照省长要求拓展国际交流与合作，办好国际班；40、高质量办好援外培训班，做出特色和品牌；41、深入推进鲁班工坊和徽匠工坊项目建设，做深走实与缅甸的合作，稳步有序做好留学生工作，探索新</w:t>
      </w:r>
      <w:r>
        <w:rPr>
          <w:rFonts w:ascii="楷体" w:eastAsia="楷体" w:hAnsi="楷体" w:cs="楷体" w:hint="eastAsia"/>
          <w:sz w:val="32"/>
          <w:szCs w:val="32"/>
        </w:rPr>
        <w:lastRenderedPageBreak/>
        <w:t>的国际交流模式；42、稳步推动成人学历教育，优先发展并扩大自学考试规模，充分调动学校各部门及二级学院积极性，大力开展职业培训，不断扩大培训规模，统筹做好“1+X”培训；43、立足发挥自身优势，扎实做好定点帮扶砖洪村工作，助力乡村全面振兴。</w:t>
      </w:r>
    </w:p>
    <w:p w:rsidR="00B366B7" w:rsidRDefault="00D960B1">
      <w:pPr>
        <w:spacing w:line="600" w:lineRule="exact"/>
        <w:ind w:firstLineChars="200" w:firstLine="640"/>
        <w:rPr>
          <w:rFonts w:ascii="楷体_GB2312" w:eastAsia="楷体_GB2312" w:hAnsi="楷体" w:cs="黑体"/>
          <w:b/>
          <w:kern w:val="0"/>
          <w:sz w:val="32"/>
          <w:szCs w:val="32"/>
        </w:rPr>
      </w:pPr>
      <w:r>
        <w:rPr>
          <w:rFonts w:ascii="黑体" w:eastAsia="黑体" w:hAnsi="黑体" w:cs="黑体" w:hint="eastAsia"/>
          <w:bCs/>
          <w:kern w:val="0"/>
          <w:sz w:val="32"/>
          <w:szCs w:val="32"/>
        </w:rPr>
        <w:t>（七）坚持治理体系改革创新，聚焦激发干部职工活力</w:t>
      </w:r>
    </w:p>
    <w:p w:rsidR="00B366B7" w:rsidRDefault="00D960B1">
      <w:pPr>
        <w:spacing w:line="600" w:lineRule="exact"/>
        <w:ind w:firstLineChars="200" w:firstLine="640"/>
        <w:rPr>
          <w:rFonts w:ascii="楷体" w:eastAsia="楷体" w:hAnsi="楷体" w:cs="楷体"/>
          <w:b/>
          <w:kern w:val="0"/>
          <w:sz w:val="32"/>
          <w:szCs w:val="32"/>
        </w:rPr>
      </w:pPr>
      <w:r>
        <w:rPr>
          <w:rFonts w:ascii="楷体" w:eastAsia="楷体" w:hAnsi="楷体" w:cs="楷体" w:hint="eastAsia"/>
          <w:bCs/>
          <w:color w:val="000000" w:themeColor="text1"/>
          <w:kern w:val="0"/>
          <w:sz w:val="32"/>
          <w:szCs w:val="32"/>
        </w:rPr>
        <w:t>44、</w:t>
      </w:r>
      <w:r>
        <w:rPr>
          <w:rFonts w:ascii="楷体" w:eastAsia="楷体" w:hAnsi="楷体" w:cs="楷体" w:hint="eastAsia"/>
          <w:sz w:val="32"/>
          <w:szCs w:val="32"/>
        </w:rPr>
        <w:t>建立科学的考核体系，加大巡检督查督办力度，强化效能建设；45、充分发挥绩效应有的奖惩作用，完善考核激励机制，优化绩效分配方案；46、进一步强化</w:t>
      </w:r>
      <w:r>
        <w:rPr>
          <w:rFonts w:ascii="楷体" w:eastAsia="楷体" w:hAnsi="楷体" w:cs="楷体" w:hint="eastAsia"/>
          <w:spacing w:val="4"/>
          <w:sz w:val="32"/>
          <w:szCs w:val="32"/>
        </w:rPr>
        <w:t>预算管理，坚持“月核查、季调度、半年一统筹”，提高预算执行率；47、高效盘活存量资金，多措并举推进融资，为学校高质量发展提供资金保障；48、充分发挥财务服务学校发展、提高学校治理水平的作用，通过科学的财务分析为管理者提供决策依据；49、进一步规范国有资产管理，建设科学的信息化管理平台，建立精准高效的管理体系，不断提高资产管理水平；50、根据发展需要，结合学校实际，进一步优化治理结构，破除制约学校高质量发展的体制机制障碍，加速推进治理能力现代化；51、充分发挥职代会在民主管理方面的作用，畅通民主评议渠道，解决制约学校顺畅高效运行的不良思想和做法</w:t>
      </w:r>
      <w:r>
        <w:rPr>
          <w:rFonts w:ascii="楷体" w:eastAsia="楷体" w:hAnsi="楷体" w:cs="楷体" w:hint="eastAsia"/>
          <w:sz w:val="32"/>
          <w:szCs w:val="32"/>
        </w:rPr>
        <w:t>。</w:t>
      </w:r>
    </w:p>
    <w:p w:rsidR="00B366B7" w:rsidRDefault="00D960B1">
      <w:pPr>
        <w:spacing w:line="600" w:lineRule="exact"/>
        <w:ind w:firstLineChars="200" w:firstLine="640"/>
        <w:rPr>
          <w:rFonts w:ascii="楷体_GB2312" w:eastAsia="楷体_GB2312" w:hAnsi="楷体" w:cs="黑体"/>
          <w:b/>
          <w:kern w:val="0"/>
          <w:sz w:val="32"/>
          <w:szCs w:val="32"/>
        </w:rPr>
      </w:pPr>
      <w:r>
        <w:rPr>
          <w:rFonts w:ascii="黑体" w:eastAsia="黑体" w:hAnsi="黑体" w:cs="黑体" w:hint="eastAsia"/>
          <w:bCs/>
          <w:kern w:val="0"/>
          <w:sz w:val="32"/>
          <w:szCs w:val="32"/>
        </w:rPr>
        <w:t>（八）坚持文化强校特色立校，聚焦现代校园文化建设</w:t>
      </w:r>
    </w:p>
    <w:p w:rsidR="00B366B7" w:rsidRDefault="00D960B1">
      <w:pPr>
        <w:spacing w:line="600" w:lineRule="exact"/>
        <w:ind w:firstLineChars="200" w:firstLine="640"/>
        <w:rPr>
          <w:rFonts w:ascii="楷体" w:eastAsia="楷体" w:hAnsi="楷体" w:cs="楷体"/>
          <w:spacing w:val="4"/>
          <w:sz w:val="32"/>
          <w:szCs w:val="32"/>
        </w:rPr>
      </w:pPr>
      <w:r>
        <w:rPr>
          <w:rFonts w:ascii="楷体" w:eastAsia="楷体" w:hAnsi="楷体" w:cs="楷体" w:hint="eastAsia"/>
          <w:sz w:val="32"/>
          <w:szCs w:val="32"/>
        </w:rPr>
        <w:lastRenderedPageBreak/>
        <w:t>52、坚持依法治校、依法治教及师生法治宣传教育，</w:t>
      </w:r>
      <w:r>
        <w:rPr>
          <w:rFonts w:ascii="楷体" w:eastAsia="楷体" w:hAnsi="楷体" w:cs="楷体" w:hint="eastAsia"/>
          <w:spacing w:val="4"/>
          <w:sz w:val="32"/>
          <w:szCs w:val="32"/>
        </w:rPr>
        <w:t>持续跟进依法治校示范校创建工作；53、大力弘扬中华优秀传统文化，开展丰富多彩的师生文体活动、社团活动，打造校园文化品牌，提升校园文化品位；54、统一并规范学校标识、墙体、橱窗、展览、横幅、显示屏等宣传要求，即发挥其宣传和育人作用，又达到美化校园的效果；55、各二级学院应聚焦学科专业，凝练特色，打造院系文化；56、广泛开展好书推介、经典诵读、阅读分享、读书会、辩论会、晨读、演讲等活动，打造书香校园；57、充分发挥体育俱乐部和社团的作用，组建几个校级高水平运动队，有序组织学生开展晨跑、夜跑、趣味竞赛、院校两级球赛、强身健体等体育活动，打造活力校园。</w:t>
      </w:r>
    </w:p>
    <w:p w:rsidR="00B366B7" w:rsidRDefault="00D960B1">
      <w:pPr>
        <w:spacing w:line="600" w:lineRule="exact"/>
        <w:ind w:firstLineChars="200" w:firstLine="640"/>
        <w:rPr>
          <w:rFonts w:ascii="楷体_GB2312" w:eastAsia="楷体_GB2312" w:hAnsi="楷体" w:cs="黑体"/>
          <w:b/>
          <w:kern w:val="0"/>
          <w:sz w:val="32"/>
          <w:szCs w:val="32"/>
        </w:rPr>
      </w:pPr>
      <w:r>
        <w:rPr>
          <w:rFonts w:ascii="黑体" w:eastAsia="黑体" w:hAnsi="黑体" w:cs="黑体" w:hint="eastAsia"/>
          <w:bCs/>
          <w:kern w:val="0"/>
          <w:sz w:val="32"/>
          <w:szCs w:val="32"/>
        </w:rPr>
        <w:t>（九）坚持双高学校建设目标，聚焦综合办学实力提升</w:t>
      </w:r>
    </w:p>
    <w:p w:rsidR="00B366B7" w:rsidRDefault="00D960B1">
      <w:pPr>
        <w:spacing w:line="60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58、锚定双高校建设目标，集全校之力，重点建设国际商务和计算机应用技术两个高水平专业群，找差距、补短板、扬优势，多出引领性成果、标志性成果，对标对表推进各项任务落实；59、积极推进高质量发展三年行动计划及技能型高水平大学建设目标的完成；60、常态化推进教学工作诊断与改进，完善诊改平台和质量保证体系建设，形成高水平质量文化；61、继续办好与铜陵学院共同举办的专升本联合培养本科班，稳定规模、保证效果，提升考研录取率，为未来升本积累经验、打好基础；</w:t>
      </w:r>
      <w:r>
        <w:rPr>
          <w:rFonts w:ascii="楷体" w:eastAsia="楷体" w:hAnsi="楷体" w:cs="楷体" w:hint="eastAsia"/>
          <w:sz w:val="32"/>
          <w:szCs w:val="32"/>
        </w:rPr>
        <w:lastRenderedPageBreak/>
        <w:t>62、稳步推进举办职教本科工作，摸清发展现状、明确路径方向，加强学习交流、认真补缺补差，聚焦内涵建设、提升办学实力；63、</w:t>
      </w:r>
      <w:r>
        <w:rPr>
          <w:rFonts w:ascii="楷体" w:eastAsia="楷体" w:hAnsi="楷体" w:cs="楷体" w:hint="eastAsia"/>
          <w:spacing w:val="4"/>
          <w:sz w:val="32"/>
          <w:szCs w:val="32"/>
        </w:rPr>
        <w:t>坚持特色立校、错位发展，开辟高质量发展新领域新赛道。</w:t>
      </w:r>
    </w:p>
    <w:p w:rsidR="00B366B7" w:rsidRDefault="00D960B1">
      <w:pPr>
        <w:spacing w:line="600" w:lineRule="exact"/>
        <w:ind w:firstLineChars="200" w:firstLine="643"/>
        <w:rPr>
          <w:rFonts w:ascii="楷体_GB2312" w:eastAsia="仿宋_GB2312" w:hAnsi="楷体" w:cs="黑体"/>
          <w:b/>
          <w:kern w:val="0"/>
          <w:sz w:val="32"/>
          <w:szCs w:val="32"/>
        </w:rPr>
      </w:pPr>
      <w:r>
        <w:rPr>
          <w:rFonts w:ascii="楷体_GB2312" w:eastAsia="仿宋_GB2312" w:hAnsi="楷体" w:cs="黑体"/>
          <w:b/>
          <w:kern w:val="0"/>
          <w:sz w:val="32"/>
          <w:szCs w:val="32"/>
        </w:rPr>
        <w:t xml:space="preserve"> </w:t>
      </w:r>
      <w:r>
        <w:rPr>
          <w:rFonts w:ascii="黑体" w:eastAsia="黑体" w:hAnsi="黑体" w:cs="黑体" w:hint="eastAsia"/>
          <w:bCs/>
          <w:kern w:val="0"/>
          <w:sz w:val="32"/>
          <w:szCs w:val="32"/>
        </w:rPr>
        <w:t>（十）坚持师生为本办学宗旨，聚焦办学条件全面达标</w:t>
      </w:r>
    </w:p>
    <w:p w:rsidR="00653022" w:rsidRDefault="00D960B1" w:rsidP="0030093B">
      <w:pPr>
        <w:spacing w:line="600" w:lineRule="exact"/>
        <w:ind w:firstLineChars="200" w:firstLine="640"/>
        <w:rPr>
          <w:rFonts w:ascii="楷体" w:eastAsia="楷体" w:hAnsi="楷体" w:cs="楷体"/>
          <w:spacing w:val="4"/>
          <w:sz w:val="32"/>
          <w:szCs w:val="32"/>
        </w:rPr>
      </w:pPr>
      <w:r>
        <w:rPr>
          <w:rFonts w:ascii="楷体" w:eastAsia="楷体" w:hAnsi="楷体" w:cs="楷体" w:hint="eastAsia"/>
          <w:sz w:val="32"/>
          <w:szCs w:val="32"/>
        </w:rPr>
        <w:t>64、持续推进办学条件达标工程，实时监测达标指标，确保持续动态达标；65、</w:t>
      </w:r>
      <w:r>
        <w:rPr>
          <w:rFonts w:ascii="楷体" w:eastAsia="楷体" w:hAnsi="楷体" w:cs="楷体" w:hint="eastAsia"/>
          <w:spacing w:val="4"/>
          <w:sz w:val="32"/>
          <w:szCs w:val="32"/>
        </w:rPr>
        <w:t>加快推进数字化、智慧化校园建设，推进后勤物联网建设，积极争创全国信息化标杆校；66、加快启动体育馆、风雨操场、学生公寓改造等项目建设，切实改善学生体育运动和生活条件；67、结合学校实际，按照轻重缓急统筹推进实训室建设，改善教学条件；68、</w:t>
      </w:r>
      <w:r>
        <w:rPr>
          <w:rFonts w:ascii="楷体" w:eastAsia="楷体" w:hAnsi="楷体" w:cs="楷体" w:hint="eastAsia"/>
          <w:sz w:val="32"/>
          <w:szCs w:val="32"/>
        </w:rPr>
        <w:t>畅通师生反映问题渠道，继续安排好校领导接待日和校长座谈会，持续开展“我为师生办实事”活动，打造幸福安商；69</w:t>
      </w:r>
      <w:r>
        <w:rPr>
          <w:rFonts w:ascii="楷体" w:eastAsia="楷体" w:hAnsi="楷体" w:cs="楷体" w:hint="eastAsia"/>
          <w:spacing w:val="4"/>
          <w:sz w:val="32"/>
          <w:szCs w:val="32"/>
        </w:rPr>
        <w:t>、一体推进人防、物防、技防建设，构建全方位、全天候、全领域的安全防控体系，切实巩固好安定和谐稳定的良好局面；70、切实关心职工身心健康，开展好强身健体、休闲娱乐、健康体检、养生保健等活动。</w:t>
      </w:r>
    </w:p>
    <w:p w:rsidR="0030093B" w:rsidRDefault="0030093B" w:rsidP="0030093B">
      <w:pPr>
        <w:spacing w:line="600" w:lineRule="exact"/>
        <w:ind w:firstLineChars="200" w:firstLine="656"/>
        <w:rPr>
          <w:rFonts w:ascii="楷体" w:eastAsia="楷体" w:hAnsi="楷体" w:cs="楷体"/>
          <w:spacing w:val="4"/>
          <w:sz w:val="32"/>
          <w:szCs w:val="32"/>
        </w:rPr>
      </w:pPr>
    </w:p>
    <w:p w:rsidR="0030093B" w:rsidRDefault="0030093B" w:rsidP="0030093B">
      <w:pPr>
        <w:spacing w:line="600" w:lineRule="exact"/>
        <w:ind w:firstLineChars="200" w:firstLine="656"/>
        <w:rPr>
          <w:rFonts w:ascii="楷体" w:eastAsia="楷体" w:hAnsi="楷体" w:cs="楷体"/>
          <w:spacing w:val="4"/>
          <w:sz w:val="32"/>
          <w:szCs w:val="32"/>
        </w:rPr>
      </w:pPr>
    </w:p>
    <w:p w:rsidR="0030093B" w:rsidRPr="0030093B" w:rsidRDefault="0030093B" w:rsidP="0030093B">
      <w:pPr>
        <w:spacing w:line="600" w:lineRule="exact"/>
        <w:ind w:firstLineChars="200" w:firstLine="656"/>
        <w:rPr>
          <w:rFonts w:ascii="楷体" w:eastAsia="楷体" w:hAnsi="楷体" w:cs="楷体"/>
          <w:spacing w:val="4"/>
          <w:sz w:val="32"/>
          <w:szCs w:val="32"/>
        </w:rPr>
      </w:pPr>
    </w:p>
    <w:p w:rsidR="00653022" w:rsidRDefault="00653022" w:rsidP="00653022">
      <w:pPr>
        <w:spacing w:line="560" w:lineRule="exact"/>
        <w:rPr>
          <w:rFonts w:ascii="黑体" w:eastAsia="黑体" w:hAnsi="黑体"/>
          <w:sz w:val="32"/>
          <w:szCs w:val="32"/>
        </w:rPr>
      </w:pPr>
      <w:r>
        <w:rPr>
          <w:rFonts w:ascii="黑体" w:eastAsia="黑体" w:hAnsi="黑体" w:hint="eastAsia"/>
          <w:sz w:val="32"/>
          <w:szCs w:val="32"/>
        </w:rPr>
        <w:lastRenderedPageBreak/>
        <w:t>四、工作任务：</w:t>
      </w:r>
    </w:p>
    <w:p w:rsidR="00653022" w:rsidRDefault="00653022" w:rsidP="00653022">
      <w:pPr>
        <w:spacing w:line="560" w:lineRule="exact"/>
        <w:ind w:firstLineChars="200" w:firstLine="640"/>
        <w:rPr>
          <w:rFonts w:ascii="黑体" w:eastAsia="黑体" w:hAnsi="黑体"/>
          <w:sz w:val="32"/>
          <w:szCs w:val="32"/>
        </w:rPr>
      </w:pPr>
      <w:r>
        <w:rPr>
          <w:rFonts w:ascii="方正小标宋简体" w:eastAsia="方正小标宋简体" w:hAnsi="宋体" w:hint="eastAsia"/>
          <w:sz w:val="32"/>
          <w:szCs w:val="32"/>
        </w:rPr>
        <w:t>分管领导：张  卿</w:t>
      </w:r>
    </w:p>
    <w:tbl>
      <w:tblPr>
        <w:tblW w:w="14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8"/>
        <w:gridCol w:w="3970"/>
        <w:gridCol w:w="2836"/>
        <w:gridCol w:w="1462"/>
        <w:gridCol w:w="1517"/>
      </w:tblGrid>
      <w:tr w:rsidR="00653022" w:rsidTr="00DD22D8">
        <w:trPr>
          <w:trHeight w:val="473"/>
        </w:trPr>
        <w:tc>
          <w:tcPr>
            <w:tcW w:w="817" w:type="dxa"/>
            <w:tcBorders>
              <w:top w:val="single" w:sz="4" w:space="0" w:color="auto"/>
              <w:left w:val="single" w:sz="4" w:space="0" w:color="auto"/>
              <w:bottom w:val="single" w:sz="4" w:space="0" w:color="auto"/>
              <w:right w:val="single" w:sz="4" w:space="0" w:color="auto"/>
            </w:tcBorders>
            <w:vAlign w:val="center"/>
            <w:hideMark/>
          </w:tcPr>
          <w:p w:rsidR="00653022" w:rsidRDefault="00653022">
            <w:pPr>
              <w:jc w:val="center"/>
              <w:rPr>
                <w:rFonts w:ascii="方正小标宋简体" w:eastAsia="方正小标宋简体"/>
                <w:sz w:val="30"/>
                <w:szCs w:val="30"/>
              </w:rPr>
            </w:pPr>
            <w:r>
              <w:rPr>
                <w:rFonts w:ascii="方正小标宋简体" w:eastAsia="方正小标宋简体" w:hint="eastAsia"/>
                <w:sz w:val="30"/>
                <w:szCs w:val="30"/>
              </w:rPr>
              <w:t>序号</w:t>
            </w:r>
          </w:p>
        </w:tc>
        <w:tc>
          <w:tcPr>
            <w:tcW w:w="3828" w:type="dxa"/>
            <w:tcBorders>
              <w:top w:val="single" w:sz="4" w:space="0" w:color="auto"/>
              <w:left w:val="single" w:sz="4" w:space="0" w:color="auto"/>
              <w:bottom w:val="single" w:sz="4" w:space="0" w:color="auto"/>
              <w:right w:val="single" w:sz="4" w:space="0" w:color="auto"/>
            </w:tcBorders>
            <w:vAlign w:val="center"/>
            <w:hideMark/>
          </w:tcPr>
          <w:p w:rsidR="00653022" w:rsidRDefault="00653022">
            <w:pPr>
              <w:jc w:val="center"/>
              <w:rPr>
                <w:rFonts w:ascii="方正小标宋简体" w:eastAsia="方正小标宋简体"/>
                <w:sz w:val="30"/>
                <w:szCs w:val="30"/>
              </w:rPr>
            </w:pPr>
            <w:r>
              <w:rPr>
                <w:rFonts w:ascii="方正小标宋简体" w:eastAsia="方正小标宋简体" w:hint="eastAsia"/>
                <w:sz w:val="30"/>
                <w:szCs w:val="30"/>
              </w:rPr>
              <w:t>工作任务</w:t>
            </w:r>
          </w:p>
        </w:tc>
        <w:tc>
          <w:tcPr>
            <w:tcW w:w="3970" w:type="dxa"/>
            <w:tcBorders>
              <w:top w:val="single" w:sz="4" w:space="0" w:color="auto"/>
              <w:left w:val="single" w:sz="4" w:space="0" w:color="auto"/>
              <w:bottom w:val="single" w:sz="4" w:space="0" w:color="auto"/>
              <w:right w:val="single" w:sz="4" w:space="0" w:color="auto"/>
            </w:tcBorders>
            <w:vAlign w:val="center"/>
            <w:hideMark/>
          </w:tcPr>
          <w:p w:rsidR="00653022" w:rsidRDefault="00653022">
            <w:pPr>
              <w:jc w:val="center"/>
              <w:rPr>
                <w:rFonts w:ascii="方正小标宋简体" w:eastAsia="方正小标宋简体"/>
                <w:sz w:val="30"/>
                <w:szCs w:val="30"/>
              </w:rPr>
            </w:pPr>
            <w:r>
              <w:rPr>
                <w:rFonts w:ascii="方正小标宋简体" w:eastAsia="方正小标宋简体" w:hint="eastAsia"/>
                <w:sz w:val="30"/>
                <w:szCs w:val="30"/>
              </w:rPr>
              <w:t>工作要求</w:t>
            </w:r>
          </w:p>
        </w:tc>
        <w:tc>
          <w:tcPr>
            <w:tcW w:w="2836" w:type="dxa"/>
            <w:tcBorders>
              <w:top w:val="single" w:sz="4" w:space="0" w:color="auto"/>
              <w:left w:val="single" w:sz="4" w:space="0" w:color="auto"/>
              <w:bottom w:val="single" w:sz="4" w:space="0" w:color="auto"/>
              <w:right w:val="single" w:sz="4" w:space="0" w:color="auto"/>
            </w:tcBorders>
            <w:vAlign w:val="center"/>
            <w:hideMark/>
          </w:tcPr>
          <w:p w:rsidR="00653022" w:rsidRDefault="00653022">
            <w:pPr>
              <w:jc w:val="center"/>
              <w:rPr>
                <w:rFonts w:ascii="方正小标宋简体" w:eastAsia="方正小标宋简体"/>
                <w:sz w:val="30"/>
                <w:szCs w:val="30"/>
              </w:rPr>
            </w:pPr>
            <w:r>
              <w:rPr>
                <w:rFonts w:ascii="方正小标宋简体" w:eastAsia="方正小标宋简体" w:hint="eastAsia"/>
                <w:sz w:val="30"/>
                <w:szCs w:val="30"/>
              </w:rPr>
              <w:t>责任单位</w:t>
            </w:r>
          </w:p>
        </w:tc>
        <w:tc>
          <w:tcPr>
            <w:tcW w:w="1462" w:type="dxa"/>
            <w:tcBorders>
              <w:top w:val="single" w:sz="4" w:space="0" w:color="auto"/>
              <w:left w:val="single" w:sz="4" w:space="0" w:color="auto"/>
              <w:bottom w:val="single" w:sz="4" w:space="0" w:color="auto"/>
              <w:right w:val="single" w:sz="4" w:space="0" w:color="auto"/>
            </w:tcBorders>
            <w:vAlign w:val="center"/>
            <w:hideMark/>
          </w:tcPr>
          <w:p w:rsidR="00653022" w:rsidRDefault="00653022">
            <w:pPr>
              <w:jc w:val="center"/>
              <w:rPr>
                <w:rFonts w:ascii="方正小标宋简体" w:eastAsia="方正小标宋简体"/>
                <w:sz w:val="30"/>
                <w:szCs w:val="30"/>
              </w:rPr>
            </w:pPr>
            <w:r>
              <w:rPr>
                <w:rFonts w:ascii="方正小标宋简体" w:eastAsia="方正小标宋简体" w:hint="eastAsia"/>
                <w:sz w:val="30"/>
                <w:szCs w:val="30"/>
              </w:rPr>
              <w:t>责任人</w:t>
            </w:r>
          </w:p>
        </w:tc>
        <w:tc>
          <w:tcPr>
            <w:tcW w:w="1517" w:type="dxa"/>
            <w:tcBorders>
              <w:top w:val="single" w:sz="4" w:space="0" w:color="auto"/>
              <w:left w:val="single" w:sz="4" w:space="0" w:color="auto"/>
              <w:bottom w:val="single" w:sz="4" w:space="0" w:color="auto"/>
              <w:right w:val="single" w:sz="4" w:space="0" w:color="auto"/>
            </w:tcBorders>
            <w:vAlign w:val="center"/>
            <w:hideMark/>
          </w:tcPr>
          <w:p w:rsidR="00653022" w:rsidRDefault="00653022">
            <w:pPr>
              <w:jc w:val="center"/>
              <w:rPr>
                <w:rFonts w:ascii="方正小标宋简体" w:eastAsia="方正小标宋简体"/>
                <w:sz w:val="30"/>
                <w:szCs w:val="30"/>
              </w:rPr>
            </w:pPr>
            <w:r>
              <w:rPr>
                <w:rFonts w:ascii="方正小标宋简体" w:eastAsia="方正小标宋简体" w:hint="eastAsia"/>
                <w:sz w:val="30"/>
                <w:szCs w:val="30"/>
              </w:rPr>
              <w:t>完成时间</w:t>
            </w:r>
          </w:p>
        </w:tc>
      </w:tr>
      <w:tr w:rsidR="00DD22D8" w:rsidTr="00DD22D8">
        <w:trPr>
          <w:trHeight w:val="1493"/>
        </w:trPr>
        <w:tc>
          <w:tcPr>
            <w:tcW w:w="817" w:type="dxa"/>
            <w:tcBorders>
              <w:top w:val="single" w:sz="4" w:space="0" w:color="auto"/>
              <w:left w:val="single" w:sz="4" w:space="0" w:color="auto"/>
              <w:bottom w:val="single" w:sz="4" w:space="0" w:color="auto"/>
              <w:right w:val="single" w:sz="4" w:space="0" w:color="auto"/>
            </w:tcBorders>
            <w:vAlign w:val="center"/>
            <w:hideMark/>
          </w:tcPr>
          <w:p w:rsidR="00DD22D8" w:rsidRPr="003A3CEF" w:rsidRDefault="00DD22D8">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1</w:t>
            </w:r>
          </w:p>
        </w:tc>
        <w:tc>
          <w:tcPr>
            <w:tcW w:w="3828" w:type="dxa"/>
            <w:tcBorders>
              <w:top w:val="single" w:sz="4" w:space="0" w:color="auto"/>
              <w:left w:val="single" w:sz="4" w:space="0" w:color="auto"/>
              <w:bottom w:val="single" w:sz="4" w:space="0" w:color="auto"/>
              <w:right w:val="single" w:sz="4" w:space="0" w:color="auto"/>
            </w:tcBorders>
            <w:vAlign w:val="center"/>
            <w:hideMark/>
          </w:tcPr>
          <w:p w:rsidR="00DD22D8" w:rsidRPr="003A3CEF" w:rsidRDefault="00DD22D8" w:rsidP="00DD22D8">
            <w:pPr>
              <w:spacing w:line="400" w:lineRule="exact"/>
              <w:jc w:val="left"/>
              <w:rPr>
                <w:rFonts w:asciiTheme="minorEastAsia" w:hAnsiTheme="minorEastAsia" w:cs="楷体"/>
                <w:spacing w:val="4"/>
                <w:sz w:val="32"/>
                <w:szCs w:val="32"/>
              </w:rPr>
            </w:pPr>
            <w:r w:rsidRPr="003A3CEF">
              <w:rPr>
                <w:rFonts w:asciiTheme="minorEastAsia" w:hAnsiTheme="minorEastAsia" w:cs="楷体" w:hint="eastAsia"/>
                <w:sz w:val="32"/>
                <w:szCs w:val="32"/>
              </w:rPr>
              <w:t>坚持和加强党的全面领导</w:t>
            </w:r>
          </w:p>
        </w:tc>
        <w:tc>
          <w:tcPr>
            <w:tcW w:w="3970" w:type="dxa"/>
            <w:tcBorders>
              <w:top w:val="single" w:sz="4" w:space="0" w:color="auto"/>
              <w:left w:val="single" w:sz="4" w:space="0" w:color="auto"/>
              <w:bottom w:val="single" w:sz="4" w:space="0" w:color="auto"/>
              <w:right w:val="single" w:sz="4" w:space="0" w:color="auto"/>
            </w:tcBorders>
            <w:vAlign w:val="center"/>
            <w:hideMark/>
          </w:tcPr>
          <w:p w:rsidR="00DD22D8" w:rsidRPr="003A3CEF" w:rsidRDefault="00DD22D8" w:rsidP="009B77B3">
            <w:pPr>
              <w:spacing w:line="400" w:lineRule="exact"/>
              <w:jc w:val="left"/>
              <w:rPr>
                <w:rFonts w:asciiTheme="minorEastAsia" w:hAnsiTheme="minorEastAsia" w:cs="楷体"/>
                <w:spacing w:val="4"/>
                <w:sz w:val="32"/>
                <w:szCs w:val="32"/>
              </w:rPr>
            </w:pPr>
            <w:r w:rsidRPr="003A3CEF">
              <w:rPr>
                <w:rFonts w:asciiTheme="minorEastAsia" w:hAnsiTheme="minorEastAsia" w:cs="楷体" w:hint="eastAsia"/>
                <w:sz w:val="32"/>
                <w:szCs w:val="32"/>
              </w:rPr>
              <w:t>切实履行全面从严治党主体责任和监督责任，严格落实“一岗双责”</w:t>
            </w:r>
          </w:p>
        </w:tc>
        <w:tc>
          <w:tcPr>
            <w:tcW w:w="2836" w:type="dxa"/>
            <w:tcBorders>
              <w:top w:val="single" w:sz="4" w:space="0" w:color="auto"/>
              <w:left w:val="single" w:sz="4" w:space="0" w:color="auto"/>
              <w:bottom w:val="single" w:sz="4" w:space="0" w:color="auto"/>
              <w:right w:val="single" w:sz="4" w:space="0" w:color="auto"/>
            </w:tcBorders>
            <w:vAlign w:val="center"/>
            <w:hideMark/>
          </w:tcPr>
          <w:p w:rsidR="00DD22D8" w:rsidRDefault="00DD22D8" w:rsidP="004201E2">
            <w:pPr>
              <w:spacing w:line="400" w:lineRule="exact"/>
              <w:jc w:val="center"/>
              <w:rPr>
                <w:rFonts w:asciiTheme="minorEastAsia" w:hAnsiTheme="minorEastAsia"/>
                <w:color w:val="000000" w:themeColor="text1"/>
                <w:sz w:val="32"/>
                <w:szCs w:val="32"/>
              </w:rPr>
            </w:pPr>
            <w:r>
              <w:rPr>
                <w:rFonts w:asciiTheme="minorEastAsia" w:hAnsiTheme="minorEastAsia" w:hint="eastAsia"/>
                <w:color w:val="000000" w:themeColor="text1"/>
                <w:sz w:val="32"/>
                <w:szCs w:val="32"/>
              </w:rPr>
              <w:t>各二级学院、部门</w:t>
            </w:r>
          </w:p>
        </w:tc>
        <w:tc>
          <w:tcPr>
            <w:tcW w:w="1462" w:type="dxa"/>
            <w:tcBorders>
              <w:top w:val="single" w:sz="4" w:space="0" w:color="auto"/>
              <w:left w:val="single" w:sz="4" w:space="0" w:color="auto"/>
              <w:bottom w:val="single" w:sz="4" w:space="0" w:color="auto"/>
              <w:right w:val="single" w:sz="4" w:space="0" w:color="auto"/>
            </w:tcBorders>
            <w:vAlign w:val="center"/>
            <w:hideMark/>
          </w:tcPr>
          <w:p w:rsidR="00DD22D8" w:rsidRDefault="00DD22D8" w:rsidP="004201E2">
            <w:pPr>
              <w:spacing w:line="400" w:lineRule="exact"/>
              <w:jc w:val="center"/>
              <w:rPr>
                <w:rFonts w:asciiTheme="minorEastAsia" w:hAnsiTheme="minorEastAsia"/>
                <w:color w:val="000000" w:themeColor="text1"/>
                <w:sz w:val="32"/>
                <w:szCs w:val="32"/>
              </w:rPr>
            </w:pPr>
            <w:r>
              <w:rPr>
                <w:rFonts w:asciiTheme="minorEastAsia" w:hAnsiTheme="minorEastAsia" w:hint="eastAsia"/>
                <w:color w:val="000000" w:themeColor="text1"/>
                <w:sz w:val="32"/>
                <w:szCs w:val="32"/>
              </w:rPr>
              <w:t>各分管校领导</w:t>
            </w:r>
          </w:p>
        </w:tc>
        <w:tc>
          <w:tcPr>
            <w:tcW w:w="1517" w:type="dxa"/>
            <w:tcBorders>
              <w:top w:val="single" w:sz="4" w:space="0" w:color="auto"/>
              <w:left w:val="single" w:sz="4" w:space="0" w:color="auto"/>
              <w:bottom w:val="single" w:sz="4" w:space="0" w:color="auto"/>
              <w:right w:val="single" w:sz="4" w:space="0" w:color="auto"/>
            </w:tcBorders>
            <w:vAlign w:val="center"/>
            <w:hideMark/>
          </w:tcPr>
          <w:p w:rsidR="00DD22D8" w:rsidRDefault="00DD22D8" w:rsidP="004201E2">
            <w:pPr>
              <w:spacing w:line="400" w:lineRule="exact"/>
              <w:jc w:val="center"/>
              <w:rPr>
                <w:rFonts w:asciiTheme="minorEastAsia" w:hAnsiTheme="minorEastAsia"/>
                <w:color w:val="000000" w:themeColor="text1"/>
                <w:sz w:val="32"/>
                <w:szCs w:val="32"/>
              </w:rPr>
            </w:pPr>
            <w:r>
              <w:rPr>
                <w:rFonts w:asciiTheme="minorEastAsia" w:hAnsiTheme="minorEastAsia" w:hint="eastAsia"/>
                <w:color w:val="000000" w:themeColor="text1"/>
                <w:sz w:val="30"/>
                <w:szCs w:val="30"/>
              </w:rPr>
              <w:t>长期</w:t>
            </w:r>
          </w:p>
        </w:tc>
      </w:tr>
      <w:tr w:rsidR="00653022" w:rsidTr="00DD22D8">
        <w:trPr>
          <w:trHeight w:val="1273"/>
        </w:trPr>
        <w:tc>
          <w:tcPr>
            <w:tcW w:w="817" w:type="dxa"/>
            <w:tcBorders>
              <w:top w:val="single" w:sz="4" w:space="0" w:color="auto"/>
              <w:left w:val="single" w:sz="4" w:space="0" w:color="auto"/>
              <w:bottom w:val="single" w:sz="4" w:space="0" w:color="auto"/>
              <w:right w:val="single" w:sz="4" w:space="0" w:color="auto"/>
            </w:tcBorders>
            <w:vAlign w:val="center"/>
            <w:hideMark/>
          </w:tcPr>
          <w:p w:rsidR="00653022" w:rsidRPr="003A3CEF" w:rsidRDefault="00DD22D8">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2</w:t>
            </w:r>
          </w:p>
        </w:tc>
        <w:tc>
          <w:tcPr>
            <w:tcW w:w="3828" w:type="dxa"/>
            <w:tcBorders>
              <w:top w:val="single" w:sz="4" w:space="0" w:color="auto"/>
              <w:left w:val="single" w:sz="4" w:space="0" w:color="auto"/>
              <w:bottom w:val="single" w:sz="4" w:space="0" w:color="auto"/>
              <w:right w:val="single" w:sz="4" w:space="0" w:color="auto"/>
            </w:tcBorders>
            <w:vAlign w:val="center"/>
            <w:hideMark/>
          </w:tcPr>
          <w:p w:rsidR="00653022" w:rsidRPr="003A3CEF" w:rsidRDefault="009B77B3">
            <w:pPr>
              <w:spacing w:line="400" w:lineRule="exact"/>
              <w:jc w:val="left"/>
              <w:rPr>
                <w:rFonts w:asciiTheme="minorEastAsia" w:hAnsiTheme="minorEastAsia"/>
                <w:color w:val="000000" w:themeColor="text1"/>
                <w:sz w:val="32"/>
                <w:szCs w:val="32"/>
              </w:rPr>
            </w:pPr>
            <w:r w:rsidRPr="003A3CEF">
              <w:rPr>
                <w:rFonts w:asciiTheme="minorEastAsia" w:hAnsiTheme="minorEastAsia" w:cs="楷体" w:hint="eastAsia"/>
                <w:spacing w:val="4"/>
                <w:sz w:val="32"/>
                <w:szCs w:val="32"/>
              </w:rPr>
              <w:t>开辟高质量发展新领域新赛道</w:t>
            </w:r>
          </w:p>
        </w:tc>
        <w:tc>
          <w:tcPr>
            <w:tcW w:w="3970" w:type="dxa"/>
            <w:tcBorders>
              <w:top w:val="single" w:sz="4" w:space="0" w:color="auto"/>
              <w:left w:val="single" w:sz="4" w:space="0" w:color="auto"/>
              <w:bottom w:val="single" w:sz="4" w:space="0" w:color="auto"/>
              <w:right w:val="single" w:sz="4" w:space="0" w:color="auto"/>
            </w:tcBorders>
            <w:vAlign w:val="center"/>
            <w:hideMark/>
          </w:tcPr>
          <w:p w:rsidR="00653022" w:rsidRPr="003A3CEF" w:rsidRDefault="009B77B3" w:rsidP="009B77B3">
            <w:pPr>
              <w:spacing w:line="400" w:lineRule="exact"/>
              <w:jc w:val="left"/>
              <w:rPr>
                <w:rFonts w:asciiTheme="minorEastAsia" w:hAnsiTheme="minorEastAsia"/>
                <w:color w:val="000000" w:themeColor="text1"/>
                <w:sz w:val="32"/>
                <w:szCs w:val="32"/>
              </w:rPr>
            </w:pPr>
            <w:r w:rsidRPr="003A3CEF">
              <w:rPr>
                <w:rFonts w:asciiTheme="minorEastAsia" w:hAnsiTheme="minorEastAsia" w:cs="楷体" w:hint="eastAsia"/>
                <w:spacing w:val="4"/>
                <w:sz w:val="32"/>
                <w:szCs w:val="32"/>
              </w:rPr>
              <w:t>坚持特色立校、错位发展</w:t>
            </w:r>
          </w:p>
        </w:tc>
        <w:tc>
          <w:tcPr>
            <w:tcW w:w="2836" w:type="dxa"/>
            <w:tcBorders>
              <w:top w:val="single" w:sz="4" w:space="0" w:color="auto"/>
              <w:left w:val="single" w:sz="4" w:space="0" w:color="auto"/>
              <w:bottom w:val="single" w:sz="4" w:space="0" w:color="auto"/>
              <w:right w:val="single" w:sz="4" w:space="0" w:color="auto"/>
            </w:tcBorders>
            <w:vAlign w:val="center"/>
            <w:hideMark/>
          </w:tcPr>
          <w:p w:rsidR="00653022" w:rsidRDefault="00C5412D">
            <w:pPr>
              <w:spacing w:line="400" w:lineRule="exact"/>
              <w:jc w:val="center"/>
              <w:rPr>
                <w:rFonts w:asciiTheme="minorEastAsia" w:hAnsiTheme="minorEastAsia"/>
                <w:color w:val="000000" w:themeColor="text1"/>
                <w:sz w:val="32"/>
                <w:szCs w:val="32"/>
              </w:rPr>
            </w:pPr>
            <w:r>
              <w:rPr>
                <w:rFonts w:asciiTheme="minorEastAsia" w:hAnsiTheme="minorEastAsia" w:hint="eastAsia"/>
                <w:color w:val="000000" w:themeColor="text1"/>
                <w:sz w:val="32"/>
                <w:szCs w:val="32"/>
              </w:rPr>
              <w:t>各二级学院、部门</w:t>
            </w:r>
          </w:p>
        </w:tc>
        <w:tc>
          <w:tcPr>
            <w:tcW w:w="1462" w:type="dxa"/>
            <w:tcBorders>
              <w:top w:val="single" w:sz="4" w:space="0" w:color="auto"/>
              <w:left w:val="single" w:sz="4" w:space="0" w:color="auto"/>
              <w:bottom w:val="single" w:sz="4" w:space="0" w:color="auto"/>
              <w:right w:val="single" w:sz="4" w:space="0" w:color="auto"/>
            </w:tcBorders>
            <w:vAlign w:val="center"/>
            <w:hideMark/>
          </w:tcPr>
          <w:p w:rsidR="00653022" w:rsidRDefault="00C5412D">
            <w:pPr>
              <w:spacing w:line="400" w:lineRule="exact"/>
              <w:jc w:val="center"/>
              <w:rPr>
                <w:rFonts w:asciiTheme="minorEastAsia" w:hAnsiTheme="minorEastAsia"/>
                <w:color w:val="000000" w:themeColor="text1"/>
                <w:sz w:val="32"/>
                <w:szCs w:val="32"/>
              </w:rPr>
            </w:pPr>
            <w:r>
              <w:rPr>
                <w:rFonts w:asciiTheme="minorEastAsia" w:hAnsiTheme="minorEastAsia" w:hint="eastAsia"/>
                <w:color w:val="000000" w:themeColor="text1"/>
                <w:sz w:val="32"/>
                <w:szCs w:val="32"/>
              </w:rPr>
              <w:t>各分管校领导</w:t>
            </w:r>
          </w:p>
        </w:tc>
        <w:tc>
          <w:tcPr>
            <w:tcW w:w="1517" w:type="dxa"/>
            <w:tcBorders>
              <w:top w:val="single" w:sz="4" w:space="0" w:color="auto"/>
              <w:left w:val="single" w:sz="4" w:space="0" w:color="auto"/>
              <w:bottom w:val="single" w:sz="4" w:space="0" w:color="auto"/>
              <w:right w:val="single" w:sz="4" w:space="0" w:color="auto"/>
            </w:tcBorders>
            <w:vAlign w:val="center"/>
            <w:hideMark/>
          </w:tcPr>
          <w:p w:rsidR="00653022" w:rsidRDefault="00653022">
            <w:pPr>
              <w:spacing w:line="400" w:lineRule="exact"/>
              <w:jc w:val="center"/>
              <w:rPr>
                <w:rFonts w:asciiTheme="minorEastAsia" w:hAnsiTheme="minorEastAsia"/>
                <w:color w:val="000000" w:themeColor="text1"/>
                <w:sz w:val="32"/>
                <w:szCs w:val="32"/>
              </w:rPr>
            </w:pPr>
            <w:r>
              <w:rPr>
                <w:rFonts w:asciiTheme="minorEastAsia" w:hAnsiTheme="minorEastAsia" w:hint="eastAsia"/>
                <w:color w:val="000000" w:themeColor="text1"/>
                <w:sz w:val="30"/>
                <w:szCs w:val="30"/>
              </w:rPr>
              <w:t>长期</w:t>
            </w:r>
          </w:p>
        </w:tc>
      </w:tr>
      <w:tr w:rsidR="00DD22D8" w:rsidTr="00DD22D8">
        <w:trPr>
          <w:trHeight w:val="1696"/>
        </w:trPr>
        <w:tc>
          <w:tcPr>
            <w:tcW w:w="817" w:type="dxa"/>
            <w:tcBorders>
              <w:top w:val="single" w:sz="4" w:space="0" w:color="auto"/>
              <w:left w:val="single" w:sz="4" w:space="0" w:color="auto"/>
              <w:bottom w:val="single" w:sz="4" w:space="0" w:color="auto"/>
              <w:right w:val="single" w:sz="4" w:space="0" w:color="auto"/>
            </w:tcBorders>
            <w:vAlign w:val="center"/>
            <w:hideMark/>
          </w:tcPr>
          <w:p w:rsidR="00DD22D8" w:rsidRPr="003A3CEF" w:rsidRDefault="00DD22D8">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3</w:t>
            </w:r>
          </w:p>
        </w:tc>
        <w:tc>
          <w:tcPr>
            <w:tcW w:w="3828" w:type="dxa"/>
            <w:tcBorders>
              <w:top w:val="single" w:sz="4" w:space="0" w:color="auto"/>
              <w:left w:val="single" w:sz="4" w:space="0" w:color="auto"/>
              <w:bottom w:val="single" w:sz="4" w:space="0" w:color="auto"/>
              <w:right w:val="single" w:sz="4" w:space="0" w:color="auto"/>
            </w:tcBorders>
            <w:vAlign w:val="center"/>
            <w:hideMark/>
          </w:tcPr>
          <w:p w:rsidR="00DD22D8" w:rsidRPr="003A3CEF" w:rsidRDefault="00DD22D8" w:rsidP="004201E2">
            <w:pPr>
              <w:spacing w:line="400" w:lineRule="exact"/>
              <w:jc w:val="left"/>
              <w:rPr>
                <w:rFonts w:asciiTheme="minorEastAsia" w:hAnsiTheme="minorEastAsia" w:cs="楷体"/>
                <w:sz w:val="32"/>
                <w:szCs w:val="32"/>
              </w:rPr>
            </w:pPr>
            <w:r w:rsidRPr="003A3CEF">
              <w:rPr>
                <w:rFonts w:asciiTheme="minorEastAsia" w:hAnsiTheme="minorEastAsia" w:cs="楷体" w:hint="eastAsia"/>
                <w:sz w:val="32"/>
                <w:szCs w:val="32"/>
              </w:rPr>
              <w:t>持续开展“我为师生办实事”活动，打造幸福安商</w:t>
            </w:r>
          </w:p>
        </w:tc>
        <w:tc>
          <w:tcPr>
            <w:tcW w:w="3970" w:type="dxa"/>
            <w:tcBorders>
              <w:top w:val="single" w:sz="4" w:space="0" w:color="auto"/>
              <w:left w:val="single" w:sz="4" w:space="0" w:color="auto"/>
              <w:bottom w:val="single" w:sz="4" w:space="0" w:color="auto"/>
              <w:right w:val="single" w:sz="4" w:space="0" w:color="auto"/>
            </w:tcBorders>
            <w:vAlign w:val="center"/>
            <w:hideMark/>
          </w:tcPr>
          <w:p w:rsidR="00DD22D8" w:rsidRPr="003A3CEF" w:rsidRDefault="00DD22D8" w:rsidP="004201E2">
            <w:pPr>
              <w:spacing w:line="400" w:lineRule="exact"/>
              <w:jc w:val="left"/>
              <w:rPr>
                <w:rFonts w:asciiTheme="minorEastAsia" w:hAnsiTheme="minorEastAsia" w:cs="楷体"/>
                <w:sz w:val="32"/>
                <w:szCs w:val="32"/>
              </w:rPr>
            </w:pPr>
            <w:r w:rsidRPr="003A3CEF">
              <w:rPr>
                <w:rFonts w:asciiTheme="minorEastAsia" w:hAnsiTheme="minorEastAsia" w:cs="楷体" w:hint="eastAsia"/>
                <w:sz w:val="32"/>
                <w:szCs w:val="32"/>
              </w:rPr>
              <w:t>畅通师生反映问题渠道，继续安排好校领导接待日和校长座谈会</w:t>
            </w:r>
          </w:p>
        </w:tc>
        <w:tc>
          <w:tcPr>
            <w:tcW w:w="2836" w:type="dxa"/>
            <w:tcBorders>
              <w:top w:val="single" w:sz="4" w:space="0" w:color="auto"/>
              <w:left w:val="single" w:sz="4" w:space="0" w:color="auto"/>
              <w:bottom w:val="single" w:sz="4" w:space="0" w:color="auto"/>
              <w:right w:val="single" w:sz="4" w:space="0" w:color="auto"/>
            </w:tcBorders>
            <w:vAlign w:val="center"/>
            <w:hideMark/>
          </w:tcPr>
          <w:p w:rsidR="00DD22D8" w:rsidRDefault="00DD22D8" w:rsidP="004201E2">
            <w:pPr>
              <w:spacing w:line="400" w:lineRule="exact"/>
              <w:jc w:val="center"/>
              <w:rPr>
                <w:rFonts w:asciiTheme="minorEastAsia" w:hAnsiTheme="minorEastAsia"/>
                <w:color w:val="000000" w:themeColor="text1"/>
                <w:sz w:val="32"/>
                <w:szCs w:val="32"/>
              </w:rPr>
            </w:pPr>
            <w:r>
              <w:rPr>
                <w:rFonts w:asciiTheme="minorEastAsia" w:hAnsiTheme="minorEastAsia" w:hint="eastAsia"/>
                <w:color w:val="000000" w:themeColor="text1"/>
                <w:sz w:val="32"/>
                <w:szCs w:val="32"/>
              </w:rPr>
              <w:t>各二级学院、部门</w:t>
            </w:r>
          </w:p>
        </w:tc>
        <w:tc>
          <w:tcPr>
            <w:tcW w:w="1462" w:type="dxa"/>
            <w:tcBorders>
              <w:top w:val="single" w:sz="4" w:space="0" w:color="auto"/>
              <w:left w:val="single" w:sz="4" w:space="0" w:color="auto"/>
              <w:bottom w:val="single" w:sz="4" w:space="0" w:color="auto"/>
              <w:right w:val="single" w:sz="4" w:space="0" w:color="auto"/>
            </w:tcBorders>
            <w:vAlign w:val="center"/>
            <w:hideMark/>
          </w:tcPr>
          <w:p w:rsidR="00DD22D8" w:rsidRDefault="00DD22D8" w:rsidP="004201E2">
            <w:pPr>
              <w:spacing w:line="400" w:lineRule="exact"/>
              <w:jc w:val="center"/>
              <w:rPr>
                <w:rFonts w:asciiTheme="minorEastAsia" w:hAnsiTheme="minorEastAsia"/>
                <w:color w:val="000000" w:themeColor="text1"/>
                <w:sz w:val="32"/>
                <w:szCs w:val="32"/>
              </w:rPr>
            </w:pPr>
            <w:r>
              <w:rPr>
                <w:rFonts w:asciiTheme="minorEastAsia" w:hAnsiTheme="minorEastAsia" w:hint="eastAsia"/>
                <w:color w:val="000000" w:themeColor="text1"/>
                <w:sz w:val="32"/>
                <w:szCs w:val="32"/>
              </w:rPr>
              <w:t>各分管校领导</w:t>
            </w:r>
          </w:p>
        </w:tc>
        <w:tc>
          <w:tcPr>
            <w:tcW w:w="1517" w:type="dxa"/>
            <w:tcBorders>
              <w:top w:val="single" w:sz="4" w:space="0" w:color="auto"/>
              <w:left w:val="single" w:sz="4" w:space="0" w:color="auto"/>
              <w:bottom w:val="single" w:sz="4" w:space="0" w:color="auto"/>
              <w:right w:val="single" w:sz="4" w:space="0" w:color="auto"/>
            </w:tcBorders>
            <w:vAlign w:val="center"/>
            <w:hideMark/>
          </w:tcPr>
          <w:p w:rsidR="00DD22D8" w:rsidRDefault="00DD22D8" w:rsidP="004201E2">
            <w:pPr>
              <w:spacing w:line="400" w:lineRule="exact"/>
              <w:jc w:val="center"/>
              <w:rPr>
                <w:rFonts w:asciiTheme="minorEastAsia" w:hAnsiTheme="minorEastAsia"/>
                <w:color w:val="000000" w:themeColor="text1"/>
                <w:sz w:val="32"/>
                <w:szCs w:val="32"/>
              </w:rPr>
            </w:pPr>
            <w:r>
              <w:rPr>
                <w:rFonts w:asciiTheme="minorEastAsia" w:hAnsiTheme="minorEastAsia" w:hint="eastAsia"/>
                <w:color w:val="000000" w:themeColor="text1"/>
                <w:sz w:val="30"/>
                <w:szCs w:val="30"/>
              </w:rPr>
              <w:t>长期</w:t>
            </w:r>
          </w:p>
        </w:tc>
      </w:tr>
      <w:tr w:rsidR="00653022" w:rsidTr="00DD22D8">
        <w:trPr>
          <w:trHeight w:val="1825"/>
        </w:trPr>
        <w:tc>
          <w:tcPr>
            <w:tcW w:w="817" w:type="dxa"/>
            <w:tcBorders>
              <w:top w:val="single" w:sz="4" w:space="0" w:color="auto"/>
              <w:left w:val="single" w:sz="4" w:space="0" w:color="auto"/>
              <w:bottom w:val="single" w:sz="4" w:space="0" w:color="auto"/>
              <w:right w:val="single" w:sz="4" w:space="0" w:color="auto"/>
            </w:tcBorders>
            <w:vAlign w:val="center"/>
            <w:hideMark/>
          </w:tcPr>
          <w:p w:rsidR="00653022" w:rsidRPr="003A3CEF" w:rsidRDefault="00DD22D8">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4</w:t>
            </w:r>
          </w:p>
        </w:tc>
        <w:tc>
          <w:tcPr>
            <w:tcW w:w="3828" w:type="dxa"/>
            <w:tcBorders>
              <w:top w:val="single" w:sz="4" w:space="0" w:color="auto"/>
              <w:left w:val="single" w:sz="4" w:space="0" w:color="auto"/>
              <w:bottom w:val="single" w:sz="4" w:space="0" w:color="auto"/>
              <w:right w:val="single" w:sz="4" w:space="0" w:color="auto"/>
            </w:tcBorders>
            <w:vAlign w:val="center"/>
            <w:hideMark/>
          </w:tcPr>
          <w:p w:rsidR="00653022" w:rsidRPr="003A3CEF" w:rsidRDefault="00C5412D" w:rsidP="00C5412D">
            <w:pPr>
              <w:spacing w:line="400" w:lineRule="exact"/>
              <w:jc w:val="left"/>
              <w:rPr>
                <w:rFonts w:asciiTheme="minorEastAsia" w:hAnsiTheme="minorEastAsia"/>
                <w:color w:val="000000" w:themeColor="text1"/>
                <w:sz w:val="32"/>
                <w:szCs w:val="32"/>
              </w:rPr>
            </w:pPr>
            <w:r w:rsidRPr="003A3CEF">
              <w:rPr>
                <w:rFonts w:asciiTheme="minorEastAsia" w:hAnsiTheme="minorEastAsia" w:cs="楷体" w:hint="eastAsia"/>
                <w:sz w:val="32"/>
                <w:szCs w:val="32"/>
              </w:rPr>
              <w:t>稳步推进举办职教本科工作</w:t>
            </w:r>
          </w:p>
        </w:tc>
        <w:tc>
          <w:tcPr>
            <w:tcW w:w="3970" w:type="dxa"/>
            <w:tcBorders>
              <w:top w:val="single" w:sz="4" w:space="0" w:color="auto"/>
              <w:left w:val="single" w:sz="4" w:space="0" w:color="auto"/>
              <w:bottom w:val="single" w:sz="4" w:space="0" w:color="auto"/>
              <w:right w:val="single" w:sz="4" w:space="0" w:color="auto"/>
            </w:tcBorders>
            <w:vAlign w:val="center"/>
            <w:hideMark/>
          </w:tcPr>
          <w:p w:rsidR="00653022" w:rsidRPr="003A3CEF" w:rsidRDefault="00C5412D">
            <w:pPr>
              <w:spacing w:line="400" w:lineRule="exact"/>
              <w:jc w:val="left"/>
              <w:rPr>
                <w:rFonts w:asciiTheme="minorEastAsia" w:hAnsiTheme="minorEastAsia"/>
                <w:color w:val="000000" w:themeColor="text1"/>
                <w:sz w:val="32"/>
                <w:szCs w:val="32"/>
              </w:rPr>
            </w:pPr>
            <w:r w:rsidRPr="003A3CEF">
              <w:rPr>
                <w:rFonts w:asciiTheme="minorEastAsia" w:hAnsiTheme="minorEastAsia" w:cs="楷体" w:hint="eastAsia"/>
                <w:sz w:val="32"/>
                <w:szCs w:val="32"/>
              </w:rPr>
              <w:t>摸清发展现状、明确路径方向，加强学习交流、认真补缺补差，聚焦内涵建设、提升办学实力</w:t>
            </w:r>
          </w:p>
        </w:tc>
        <w:tc>
          <w:tcPr>
            <w:tcW w:w="2836" w:type="dxa"/>
            <w:tcBorders>
              <w:top w:val="single" w:sz="4" w:space="0" w:color="auto"/>
              <w:left w:val="single" w:sz="4" w:space="0" w:color="auto"/>
              <w:bottom w:val="single" w:sz="4" w:space="0" w:color="auto"/>
              <w:right w:val="single" w:sz="4" w:space="0" w:color="auto"/>
            </w:tcBorders>
            <w:vAlign w:val="center"/>
            <w:hideMark/>
          </w:tcPr>
          <w:p w:rsidR="00C5412D" w:rsidRDefault="00C5412D" w:rsidP="00C5412D">
            <w:pPr>
              <w:spacing w:line="400" w:lineRule="exact"/>
              <w:jc w:val="center"/>
              <w:rPr>
                <w:rFonts w:asciiTheme="minorEastAsia" w:hAnsiTheme="minorEastAsia"/>
                <w:color w:val="000000" w:themeColor="text1"/>
                <w:sz w:val="32"/>
                <w:szCs w:val="32"/>
              </w:rPr>
            </w:pPr>
            <w:r>
              <w:rPr>
                <w:rFonts w:asciiTheme="minorEastAsia" w:hAnsiTheme="minorEastAsia" w:hint="eastAsia"/>
                <w:color w:val="000000" w:themeColor="text1"/>
                <w:sz w:val="32"/>
                <w:szCs w:val="32"/>
              </w:rPr>
              <w:t>教务处</w:t>
            </w:r>
            <w:r w:rsidR="00D50F3F">
              <w:rPr>
                <w:rFonts w:asciiTheme="minorEastAsia" w:hAnsiTheme="minorEastAsia" w:hint="eastAsia"/>
                <w:color w:val="000000" w:themeColor="text1"/>
                <w:sz w:val="32"/>
                <w:szCs w:val="32"/>
              </w:rPr>
              <w:t>（质量办）</w:t>
            </w:r>
          </w:p>
          <w:p w:rsidR="00653022" w:rsidRDefault="00653022" w:rsidP="00C5412D">
            <w:pPr>
              <w:spacing w:line="400" w:lineRule="exact"/>
              <w:jc w:val="center"/>
              <w:rPr>
                <w:rFonts w:asciiTheme="minorEastAsia" w:hAnsiTheme="minorEastAsia"/>
                <w:color w:val="000000" w:themeColor="text1"/>
                <w:sz w:val="32"/>
                <w:szCs w:val="32"/>
              </w:rPr>
            </w:pPr>
            <w:r>
              <w:rPr>
                <w:rFonts w:asciiTheme="minorEastAsia" w:hAnsiTheme="minorEastAsia" w:hint="eastAsia"/>
                <w:color w:val="000000" w:themeColor="text1"/>
                <w:sz w:val="32"/>
                <w:szCs w:val="32"/>
              </w:rPr>
              <w:t>办公室</w:t>
            </w:r>
          </w:p>
        </w:tc>
        <w:tc>
          <w:tcPr>
            <w:tcW w:w="1462" w:type="dxa"/>
            <w:tcBorders>
              <w:top w:val="single" w:sz="4" w:space="0" w:color="auto"/>
              <w:left w:val="single" w:sz="4" w:space="0" w:color="auto"/>
              <w:bottom w:val="single" w:sz="4" w:space="0" w:color="auto"/>
              <w:right w:val="single" w:sz="4" w:space="0" w:color="auto"/>
            </w:tcBorders>
            <w:vAlign w:val="center"/>
            <w:hideMark/>
          </w:tcPr>
          <w:p w:rsidR="00653022" w:rsidRDefault="00653022" w:rsidP="00C5412D">
            <w:pPr>
              <w:spacing w:line="400" w:lineRule="exact"/>
              <w:jc w:val="center"/>
              <w:rPr>
                <w:rFonts w:asciiTheme="minorEastAsia" w:hAnsiTheme="minorEastAsia"/>
                <w:color w:val="000000" w:themeColor="text1"/>
                <w:sz w:val="32"/>
                <w:szCs w:val="32"/>
              </w:rPr>
            </w:pPr>
            <w:r>
              <w:rPr>
                <w:rFonts w:asciiTheme="minorEastAsia" w:hAnsiTheme="minorEastAsia" w:hint="eastAsia"/>
                <w:color w:val="000000" w:themeColor="text1"/>
                <w:sz w:val="32"/>
                <w:szCs w:val="32"/>
              </w:rPr>
              <w:t>王孝胜</w:t>
            </w:r>
            <w:r w:rsidR="00C5412D">
              <w:rPr>
                <w:rFonts w:asciiTheme="minorEastAsia" w:hAnsiTheme="minorEastAsia" w:hint="eastAsia"/>
                <w:color w:val="000000" w:themeColor="text1"/>
                <w:sz w:val="32"/>
                <w:szCs w:val="32"/>
              </w:rPr>
              <w:t>孟祥年</w:t>
            </w:r>
          </w:p>
        </w:tc>
        <w:tc>
          <w:tcPr>
            <w:tcW w:w="1517" w:type="dxa"/>
            <w:tcBorders>
              <w:top w:val="single" w:sz="4" w:space="0" w:color="auto"/>
              <w:left w:val="single" w:sz="4" w:space="0" w:color="auto"/>
              <w:bottom w:val="single" w:sz="4" w:space="0" w:color="auto"/>
              <w:right w:val="single" w:sz="4" w:space="0" w:color="auto"/>
            </w:tcBorders>
            <w:vAlign w:val="center"/>
            <w:hideMark/>
          </w:tcPr>
          <w:p w:rsidR="00653022" w:rsidRDefault="00653022">
            <w:pPr>
              <w:spacing w:line="400" w:lineRule="exact"/>
              <w:jc w:val="center"/>
              <w:rPr>
                <w:rFonts w:asciiTheme="minorEastAsia" w:hAnsiTheme="minorEastAsia"/>
                <w:color w:val="000000" w:themeColor="text1"/>
                <w:sz w:val="32"/>
                <w:szCs w:val="32"/>
              </w:rPr>
            </w:pPr>
            <w:r>
              <w:rPr>
                <w:rFonts w:asciiTheme="minorEastAsia" w:hAnsiTheme="minorEastAsia" w:hint="eastAsia"/>
                <w:color w:val="000000" w:themeColor="text1"/>
                <w:sz w:val="30"/>
                <w:szCs w:val="30"/>
              </w:rPr>
              <w:t>长期</w:t>
            </w:r>
          </w:p>
        </w:tc>
      </w:tr>
      <w:tr w:rsidR="00DD22D8" w:rsidTr="00DD22D8">
        <w:trPr>
          <w:trHeight w:val="986"/>
        </w:trPr>
        <w:tc>
          <w:tcPr>
            <w:tcW w:w="817" w:type="dxa"/>
            <w:tcBorders>
              <w:top w:val="single" w:sz="4" w:space="0" w:color="auto"/>
              <w:left w:val="single" w:sz="4" w:space="0" w:color="auto"/>
              <w:bottom w:val="single" w:sz="4" w:space="0" w:color="auto"/>
              <w:right w:val="single" w:sz="4" w:space="0" w:color="auto"/>
            </w:tcBorders>
            <w:vAlign w:val="center"/>
            <w:hideMark/>
          </w:tcPr>
          <w:p w:rsidR="00DD22D8" w:rsidRPr="003A3CEF" w:rsidRDefault="00DD22D8" w:rsidP="004201E2">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lastRenderedPageBreak/>
              <w:t>5</w:t>
            </w:r>
          </w:p>
        </w:tc>
        <w:tc>
          <w:tcPr>
            <w:tcW w:w="3828" w:type="dxa"/>
            <w:tcBorders>
              <w:top w:val="single" w:sz="4" w:space="0" w:color="auto"/>
              <w:left w:val="single" w:sz="4" w:space="0" w:color="auto"/>
              <w:bottom w:val="single" w:sz="4" w:space="0" w:color="auto"/>
              <w:right w:val="single" w:sz="4" w:space="0" w:color="auto"/>
            </w:tcBorders>
            <w:vAlign w:val="center"/>
            <w:hideMark/>
          </w:tcPr>
          <w:p w:rsidR="00DD22D8" w:rsidRPr="003A3CEF" w:rsidRDefault="00DD22D8" w:rsidP="004201E2">
            <w:pPr>
              <w:spacing w:line="400" w:lineRule="exact"/>
              <w:jc w:val="left"/>
              <w:rPr>
                <w:rFonts w:asciiTheme="minorEastAsia" w:hAnsiTheme="minorEastAsia" w:cs="仿宋_GB2312"/>
                <w:sz w:val="32"/>
                <w:szCs w:val="32"/>
              </w:rPr>
            </w:pPr>
            <w:r w:rsidRPr="003A3CEF">
              <w:rPr>
                <w:rFonts w:asciiTheme="minorEastAsia" w:hAnsiTheme="minorEastAsia" w:cs="楷体" w:hint="eastAsia"/>
                <w:sz w:val="32"/>
                <w:szCs w:val="32"/>
              </w:rPr>
              <w:t>做实校领导联系基层、联系师生制度</w:t>
            </w:r>
          </w:p>
        </w:tc>
        <w:tc>
          <w:tcPr>
            <w:tcW w:w="3970" w:type="dxa"/>
            <w:tcBorders>
              <w:top w:val="single" w:sz="4" w:space="0" w:color="auto"/>
              <w:left w:val="single" w:sz="4" w:space="0" w:color="auto"/>
              <w:bottom w:val="single" w:sz="4" w:space="0" w:color="auto"/>
              <w:right w:val="single" w:sz="4" w:space="0" w:color="auto"/>
            </w:tcBorders>
            <w:vAlign w:val="center"/>
            <w:hideMark/>
          </w:tcPr>
          <w:p w:rsidR="00DD22D8" w:rsidRPr="003A3CEF" w:rsidRDefault="00DD22D8" w:rsidP="004201E2">
            <w:pPr>
              <w:spacing w:line="400" w:lineRule="exact"/>
              <w:jc w:val="left"/>
              <w:rPr>
                <w:rFonts w:asciiTheme="minorEastAsia" w:hAnsiTheme="minorEastAsia" w:cs="仿宋_GB2312"/>
                <w:sz w:val="32"/>
                <w:szCs w:val="32"/>
              </w:rPr>
            </w:pPr>
            <w:r w:rsidRPr="003A3CEF">
              <w:rPr>
                <w:rFonts w:asciiTheme="minorEastAsia" w:hAnsiTheme="minorEastAsia" w:cs="楷体" w:hint="eastAsia"/>
                <w:sz w:val="32"/>
                <w:szCs w:val="32"/>
              </w:rPr>
              <w:t>做实校领导接访日工作，做实学生导师制</w:t>
            </w:r>
          </w:p>
        </w:tc>
        <w:tc>
          <w:tcPr>
            <w:tcW w:w="2836" w:type="dxa"/>
            <w:tcBorders>
              <w:top w:val="single" w:sz="4" w:space="0" w:color="auto"/>
              <w:left w:val="single" w:sz="4" w:space="0" w:color="auto"/>
              <w:bottom w:val="single" w:sz="4" w:space="0" w:color="auto"/>
              <w:right w:val="single" w:sz="4" w:space="0" w:color="auto"/>
            </w:tcBorders>
            <w:vAlign w:val="center"/>
            <w:hideMark/>
          </w:tcPr>
          <w:p w:rsidR="00DD22D8" w:rsidRDefault="00DD22D8" w:rsidP="004201E2">
            <w:pPr>
              <w:spacing w:line="400" w:lineRule="exact"/>
              <w:jc w:val="center"/>
              <w:rPr>
                <w:rFonts w:asciiTheme="minorEastAsia" w:hAnsiTheme="minorEastAsia"/>
                <w:color w:val="000000" w:themeColor="text1"/>
                <w:sz w:val="32"/>
                <w:szCs w:val="32"/>
              </w:rPr>
            </w:pPr>
            <w:r>
              <w:rPr>
                <w:rFonts w:asciiTheme="minorEastAsia" w:hAnsiTheme="minorEastAsia" w:hint="eastAsia"/>
                <w:color w:val="000000" w:themeColor="text1"/>
                <w:sz w:val="32"/>
                <w:szCs w:val="32"/>
              </w:rPr>
              <w:t>办公室</w:t>
            </w:r>
          </w:p>
          <w:p w:rsidR="00DD22D8" w:rsidRDefault="00DD22D8" w:rsidP="004201E2">
            <w:pPr>
              <w:spacing w:line="400" w:lineRule="exact"/>
              <w:jc w:val="center"/>
              <w:rPr>
                <w:rFonts w:asciiTheme="minorEastAsia" w:hAnsiTheme="minorEastAsia"/>
                <w:color w:val="000000" w:themeColor="text1"/>
                <w:sz w:val="32"/>
                <w:szCs w:val="32"/>
              </w:rPr>
            </w:pPr>
            <w:r>
              <w:rPr>
                <w:rFonts w:asciiTheme="minorEastAsia" w:hAnsiTheme="minorEastAsia" w:hint="eastAsia"/>
                <w:color w:val="000000" w:themeColor="text1"/>
                <w:sz w:val="32"/>
                <w:szCs w:val="32"/>
              </w:rPr>
              <w:t>学生处</w:t>
            </w:r>
          </w:p>
        </w:tc>
        <w:tc>
          <w:tcPr>
            <w:tcW w:w="1462" w:type="dxa"/>
            <w:tcBorders>
              <w:top w:val="single" w:sz="4" w:space="0" w:color="auto"/>
              <w:left w:val="single" w:sz="4" w:space="0" w:color="auto"/>
              <w:bottom w:val="single" w:sz="4" w:space="0" w:color="auto"/>
              <w:right w:val="single" w:sz="4" w:space="0" w:color="auto"/>
            </w:tcBorders>
            <w:vAlign w:val="center"/>
            <w:hideMark/>
          </w:tcPr>
          <w:p w:rsidR="00DD22D8" w:rsidRDefault="00DD22D8" w:rsidP="004201E2">
            <w:pPr>
              <w:spacing w:line="400" w:lineRule="exact"/>
              <w:jc w:val="center"/>
              <w:rPr>
                <w:rFonts w:asciiTheme="minorEastAsia" w:hAnsiTheme="minorEastAsia"/>
                <w:color w:val="000000" w:themeColor="text1"/>
                <w:sz w:val="32"/>
                <w:szCs w:val="32"/>
              </w:rPr>
            </w:pPr>
            <w:r>
              <w:rPr>
                <w:rFonts w:asciiTheme="minorEastAsia" w:hAnsiTheme="minorEastAsia" w:hint="eastAsia"/>
                <w:color w:val="000000" w:themeColor="text1"/>
                <w:sz w:val="32"/>
                <w:szCs w:val="32"/>
              </w:rPr>
              <w:t>王孝胜</w:t>
            </w:r>
          </w:p>
          <w:p w:rsidR="00DD22D8" w:rsidRDefault="00DD22D8" w:rsidP="004201E2">
            <w:pPr>
              <w:spacing w:line="400" w:lineRule="exact"/>
              <w:jc w:val="center"/>
              <w:rPr>
                <w:rFonts w:asciiTheme="minorEastAsia" w:hAnsiTheme="minorEastAsia"/>
                <w:color w:val="000000" w:themeColor="text1"/>
                <w:sz w:val="32"/>
                <w:szCs w:val="32"/>
              </w:rPr>
            </w:pPr>
            <w:r>
              <w:rPr>
                <w:rFonts w:asciiTheme="minorEastAsia" w:hAnsiTheme="minorEastAsia" w:hint="eastAsia"/>
                <w:color w:val="000000" w:themeColor="text1"/>
                <w:sz w:val="32"/>
                <w:szCs w:val="32"/>
              </w:rPr>
              <w:t>李二敏</w:t>
            </w:r>
          </w:p>
        </w:tc>
        <w:tc>
          <w:tcPr>
            <w:tcW w:w="1517" w:type="dxa"/>
            <w:tcBorders>
              <w:top w:val="single" w:sz="4" w:space="0" w:color="auto"/>
              <w:left w:val="single" w:sz="4" w:space="0" w:color="auto"/>
              <w:bottom w:val="single" w:sz="4" w:space="0" w:color="auto"/>
              <w:right w:val="single" w:sz="4" w:space="0" w:color="auto"/>
            </w:tcBorders>
            <w:vAlign w:val="center"/>
            <w:hideMark/>
          </w:tcPr>
          <w:p w:rsidR="00DD22D8" w:rsidRDefault="00DD22D8" w:rsidP="004201E2">
            <w:pPr>
              <w:spacing w:line="400" w:lineRule="exact"/>
              <w:jc w:val="center"/>
              <w:rPr>
                <w:rFonts w:asciiTheme="minorEastAsia" w:hAnsiTheme="minorEastAsia"/>
                <w:color w:val="000000" w:themeColor="text1"/>
                <w:sz w:val="32"/>
                <w:szCs w:val="32"/>
              </w:rPr>
            </w:pPr>
            <w:r>
              <w:rPr>
                <w:rFonts w:asciiTheme="minorEastAsia" w:hAnsiTheme="minorEastAsia" w:hint="eastAsia"/>
                <w:color w:val="000000" w:themeColor="text1"/>
                <w:sz w:val="32"/>
                <w:szCs w:val="32"/>
              </w:rPr>
              <w:t>本年度</w:t>
            </w:r>
          </w:p>
        </w:tc>
      </w:tr>
      <w:tr w:rsidR="00DD22D8" w:rsidTr="00DD22D8">
        <w:trPr>
          <w:trHeight w:val="1837"/>
        </w:trPr>
        <w:tc>
          <w:tcPr>
            <w:tcW w:w="817" w:type="dxa"/>
            <w:tcBorders>
              <w:top w:val="single" w:sz="4" w:space="0" w:color="auto"/>
              <w:left w:val="single" w:sz="4" w:space="0" w:color="auto"/>
              <w:bottom w:val="single" w:sz="4" w:space="0" w:color="auto"/>
              <w:right w:val="single" w:sz="4" w:space="0" w:color="auto"/>
            </w:tcBorders>
            <w:vAlign w:val="center"/>
            <w:hideMark/>
          </w:tcPr>
          <w:p w:rsidR="00DD22D8" w:rsidRPr="003A3CEF" w:rsidRDefault="00DD22D8" w:rsidP="004201E2">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6</w:t>
            </w:r>
          </w:p>
        </w:tc>
        <w:tc>
          <w:tcPr>
            <w:tcW w:w="3828" w:type="dxa"/>
            <w:tcBorders>
              <w:top w:val="single" w:sz="4" w:space="0" w:color="auto"/>
              <w:left w:val="single" w:sz="4" w:space="0" w:color="auto"/>
              <w:bottom w:val="single" w:sz="4" w:space="0" w:color="auto"/>
              <w:right w:val="single" w:sz="4" w:space="0" w:color="auto"/>
            </w:tcBorders>
            <w:vAlign w:val="center"/>
            <w:hideMark/>
          </w:tcPr>
          <w:p w:rsidR="00DD22D8" w:rsidRPr="003A3CEF" w:rsidRDefault="00DD22D8" w:rsidP="004201E2">
            <w:pPr>
              <w:spacing w:line="400" w:lineRule="exact"/>
              <w:jc w:val="left"/>
              <w:rPr>
                <w:rFonts w:asciiTheme="minorEastAsia" w:hAnsiTheme="minorEastAsia" w:cs="楷体"/>
                <w:sz w:val="32"/>
                <w:szCs w:val="32"/>
              </w:rPr>
            </w:pPr>
            <w:r w:rsidRPr="003A3CEF">
              <w:rPr>
                <w:rFonts w:asciiTheme="minorEastAsia" w:hAnsiTheme="minorEastAsia" w:cs="楷体" w:hint="eastAsia"/>
                <w:spacing w:val="4"/>
                <w:sz w:val="32"/>
                <w:szCs w:val="32"/>
              </w:rPr>
              <w:t>破除制约学校高质量发展的体制机制障碍</w:t>
            </w:r>
          </w:p>
        </w:tc>
        <w:tc>
          <w:tcPr>
            <w:tcW w:w="3970" w:type="dxa"/>
            <w:tcBorders>
              <w:top w:val="single" w:sz="4" w:space="0" w:color="auto"/>
              <w:left w:val="single" w:sz="4" w:space="0" w:color="auto"/>
              <w:bottom w:val="single" w:sz="4" w:space="0" w:color="auto"/>
              <w:right w:val="single" w:sz="4" w:space="0" w:color="auto"/>
            </w:tcBorders>
            <w:vAlign w:val="center"/>
            <w:hideMark/>
          </w:tcPr>
          <w:p w:rsidR="00DD22D8" w:rsidRPr="003A3CEF" w:rsidRDefault="00DD22D8" w:rsidP="004201E2">
            <w:pPr>
              <w:spacing w:line="400" w:lineRule="exact"/>
              <w:jc w:val="left"/>
              <w:rPr>
                <w:rFonts w:asciiTheme="minorEastAsia" w:hAnsiTheme="minorEastAsia" w:cs="楷体"/>
                <w:sz w:val="32"/>
                <w:szCs w:val="32"/>
              </w:rPr>
            </w:pPr>
            <w:r w:rsidRPr="003A3CEF">
              <w:rPr>
                <w:rFonts w:asciiTheme="minorEastAsia" w:hAnsiTheme="minorEastAsia" w:cs="楷体" w:hint="eastAsia"/>
                <w:spacing w:val="4"/>
                <w:sz w:val="32"/>
                <w:szCs w:val="32"/>
              </w:rPr>
              <w:t>根据发展需要，结合学校实际，进一步优化治理结构，加速推进治理能力现代化</w:t>
            </w:r>
          </w:p>
        </w:tc>
        <w:tc>
          <w:tcPr>
            <w:tcW w:w="2836" w:type="dxa"/>
            <w:tcBorders>
              <w:top w:val="single" w:sz="4" w:space="0" w:color="auto"/>
              <w:left w:val="single" w:sz="4" w:space="0" w:color="auto"/>
              <w:bottom w:val="single" w:sz="4" w:space="0" w:color="auto"/>
              <w:right w:val="single" w:sz="4" w:space="0" w:color="auto"/>
            </w:tcBorders>
            <w:vAlign w:val="center"/>
            <w:hideMark/>
          </w:tcPr>
          <w:p w:rsidR="00DD22D8" w:rsidRDefault="00DD22D8" w:rsidP="004201E2">
            <w:pPr>
              <w:spacing w:line="400" w:lineRule="exact"/>
              <w:jc w:val="center"/>
              <w:rPr>
                <w:rFonts w:asciiTheme="minorEastAsia" w:hAnsiTheme="minorEastAsia"/>
                <w:color w:val="000000" w:themeColor="text1"/>
                <w:sz w:val="32"/>
                <w:szCs w:val="32"/>
              </w:rPr>
            </w:pPr>
            <w:r>
              <w:rPr>
                <w:rFonts w:asciiTheme="minorEastAsia" w:hAnsiTheme="minorEastAsia" w:hint="eastAsia"/>
                <w:color w:val="000000" w:themeColor="text1"/>
                <w:sz w:val="32"/>
                <w:szCs w:val="32"/>
              </w:rPr>
              <w:t>组织人事处</w:t>
            </w:r>
          </w:p>
          <w:p w:rsidR="00DD22D8" w:rsidRPr="00C5412D" w:rsidRDefault="00DD22D8" w:rsidP="004201E2">
            <w:pPr>
              <w:spacing w:line="400" w:lineRule="exact"/>
              <w:jc w:val="center"/>
              <w:rPr>
                <w:rFonts w:asciiTheme="minorEastAsia" w:hAnsiTheme="minorEastAsia"/>
                <w:color w:val="000000" w:themeColor="text1"/>
                <w:sz w:val="32"/>
                <w:szCs w:val="32"/>
              </w:rPr>
            </w:pPr>
            <w:r>
              <w:rPr>
                <w:rFonts w:asciiTheme="minorEastAsia" w:hAnsiTheme="minorEastAsia" w:hint="eastAsia"/>
                <w:color w:val="000000" w:themeColor="text1"/>
                <w:sz w:val="32"/>
                <w:szCs w:val="32"/>
              </w:rPr>
              <w:t>办公室</w:t>
            </w:r>
          </w:p>
        </w:tc>
        <w:tc>
          <w:tcPr>
            <w:tcW w:w="1462" w:type="dxa"/>
            <w:tcBorders>
              <w:top w:val="single" w:sz="4" w:space="0" w:color="auto"/>
              <w:left w:val="single" w:sz="4" w:space="0" w:color="auto"/>
              <w:bottom w:val="single" w:sz="4" w:space="0" w:color="auto"/>
              <w:right w:val="single" w:sz="4" w:space="0" w:color="auto"/>
            </w:tcBorders>
            <w:vAlign w:val="center"/>
            <w:hideMark/>
          </w:tcPr>
          <w:p w:rsidR="00DD22D8" w:rsidRDefault="00DD22D8" w:rsidP="004201E2">
            <w:pPr>
              <w:spacing w:line="400" w:lineRule="exact"/>
              <w:jc w:val="center"/>
              <w:rPr>
                <w:rFonts w:asciiTheme="minorEastAsia" w:hAnsiTheme="minorEastAsia"/>
                <w:color w:val="000000" w:themeColor="text1"/>
                <w:sz w:val="32"/>
                <w:szCs w:val="32"/>
              </w:rPr>
            </w:pPr>
            <w:r>
              <w:rPr>
                <w:rFonts w:asciiTheme="minorEastAsia" w:hAnsiTheme="minorEastAsia" w:hint="eastAsia"/>
                <w:color w:val="000000" w:themeColor="text1"/>
                <w:sz w:val="32"/>
                <w:szCs w:val="32"/>
              </w:rPr>
              <w:t>王孝胜韩凤芝</w:t>
            </w:r>
          </w:p>
        </w:tc>
        <w:tc>
          <w:tcPr>
            <w:tcW w:w="1517" w:type="dxa"/>
            <w:tcBorders>
              <w:top w:val="single" w:sz="4" w:space="0" w:color="auto"/>
              <w:left w:val="single" w:sz="4" w:space="0" w:color="auto"/>
              <w:bottom w:val="single" w:sz="4" w:space="0" w:color="auto"/>
              <w:right w:val="single" w:sz="4" w:space="0" w:color="auto"/>
            </w:tcBorders>
            <w:vAlign w:val="center"/>
            <w:hideMark/>
          </w:tcPr>
          <w:p w:rsidR="00DD22D8" w:rsidRDefault="00DD22D8" w:rsidP="004201E2">
            <w:pPr>
              <w:spacing w:line="400" w:lineRule="exact"/>
              <w:jc w:val="center"/>
              <w:rPr>
                <w:rFonts w:asciiTheme="minorEastAsia" w:hAnsiTheme="minorEastAsia"/>
                <w:color w:val="000000" w:themeColor="text1"/>
                <w:sz w:val="30"/>
                <w:szCs w:val="30"/>
              </w:rPr>
            </w:pPr>
            <w:r>
              <w:rPr>
                <w:rFonts w:asciiTheme="minorEastAsia" w:hAnsiTheme="minorEastAsia" w:hint="eastAsia"/>
                <w:color w:val="000000" w:themeColor="text1"/>
                <w:sz w:val="32"/>
                <w:szCs w:val="32"/>
              </w:rPr>
              <w:t>本年度</w:t>
            </w:r>
          </w:p>
        </w:tc>
      </w:tr>
    </w:tbl>
    <w:p w:rsidR="00653022" w:rsidRDefault="00653022" w:rsidP="008B68ED">
      <w:pPr>
        <w:ind w:firstLineChars="150" w:firstLine="480"/>
        <w:rPr>
          <w:rFonts w:ascii="方正小标宋简体" w:eastAsia="方正小标宋简体" w:hAnsi="宋体"/>
          <w:color w:val="000000" w:themeColor="text1"/>
          <w:sz w:val="32"/>
          <w:szCs w:val="32"/>
        </w:rPr>
      </w:pPr>
      <w:r>
        <w:rPr>
          <w:rFonts w:ascii="方正小标宋简体" w:eastAsia="方正小标宋简体" w:hAnsi="宋体" w:hint="eastAsia"/>
          <w:color w:val="000000" w:themeColor="text1"/>
          <w:sz w:val="32"/>
          <w:szCs w:val="32"/>
        </w:rPr>
        <w:t>分管领导：王孝胜</w:t>
      </w:r>
    </w:p>
    <w:tbl>
      <w:tblPr>
        <w:tblW w:w="14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3717"/>
        <w:gridCol w:w="3969"/>
        <w:gridCol w:w="2835"/>
        <w:gridCol w:w="1418"/>
        <w:gridCol w:w="1773"/>
      </w:tblGrid>
      <w:tr w:rsidR="00653022" w:rsidTr="00DD22D8">
        <w:trPr>
          <w:trHeight w:val="540"/>
          <w:jc w:val="center"/>
        </w:trPr>
        <w:tc>
          <w:tcPr>
            <w:tcW w:w="818" w:type="dxa"/>
            <w:tcBorders>
              <w:top w:val="single" w:sz="4" w:space="0" w:color="auto"/>
              <w:left w:val="single" w:sz="4" w:space="0" w:color="auto"/>
              <w:bottom w:val="single" w:sz="4" w:space="0" w:color="auto"/>
              <w:right w:val="single" w:sz="4" w:space="0" w:color="auto"/>
            </w:tcBorders>
            <w:vAlign w:val="center"/>
            <w:hideMark/>
          </w:tcPr>
          <w:p w:rsidR="00653022" w:rsidRDefault="00653022">
            <w:pPr>
              <w:jc w:val="center"/>
              <w:rPr>
                <w:rFonts w:ascii="方正小标宋简体" w:eastAsia="方正小标宋简体"/>
                <w:color w:val="000000" w:themeColor="text1"/>
                <w:sz w:val="30"/>
                <w:szCs w:val="30"/>
              </w:rPr>
            </w:pPr>
            <w:r>
              <w:rPr>
                <w:rFonts w:ascii="方正小标宋简体" w:eastAsia="方正小标宋简体" w:hint="eastAsia"/>
                <w:color w:val="000000" w:themeColor="text1"/>
                <w:sz w:val="30"/>
                <w:szCs w:val="30"/>
              </w:rPr>
              <w:t>序号</w:t>
            </w:r>
          </w:p>
        </w:tc>
        <w:tc>
          <w:tcPr>
            <w:tcW w:w="3717" w:type="dxa"/>
            <w:tcBorders>
              <w:top w:val="single" w:sz="4" w:space="0" w:color="auto"/>
              <w:left w:val="single" w:sz="4" w:space="0" w:color="auto"/>
              <w:bottom w:val="single" w:sz="4" w:space="0" w:color="auto"/>
              <w:right w:val="single" w:sz="4" w:space="0" w:color="auto"/>
            </w:tcBorders>
            <w:vAlign w:val="center"/>
            <w:hideMark/>
          </w:tcPr>
          <w:p w:rsidR="00653022" w:rsidRDefault="00653022">
            <w:pPr>
              <w:jc w:val="center"/>
              <w:rPr>
                <w:rFonts w:ascii="方正小标宋简体" w:eastAsia="方正小标宋简体"/>
                <w:color w:val="000000" w:themeColor="text1"/>
                <w:sz w:val="30"/>
                <w:szCs w:val="30"/>
              </w:rPr>
            </w:pPr>
            <w:r>
              <w:rPr>
                <w:rFonts w:ascii="方正小标宋简体" w:eastAsia="方正小标宋简体" w:hint="eastAsia"/>
                <w:color w:val="000000" w:themeColor="text1"/>
                <w:sz w:val="30"/>
                <w:szCs w:val="30"/>
              </w:rPr>
              <w:t>工作任务</w:t>
            </w:r>
          </w:p>
        </w:tc>
        <w:tc>
          <w:tcPr>
            <w:tcW w:w="3969" w:type="dxa"/>
            <w:tcBorders>
              <w:top w:val="single" w:sz="4" w:space="0" w:color="auto"/>
              <w:left w:val="single" w:sz="4" w:space="0" w:color="auto"/>
              <w:bottom w:val="single" w:sz="4" w:space="0" w:color="auto"/>
              <w:right w:val="single" w:sz="4" w:space="0" w:color="auto"/>
            </w:tcBorders>
            <w:vAlign w:val="center"/>
            <w:hideMark/>
          </w:tcPr>
          <w:p w:rsidR="00653022" w:rsidRDefault="00653022">
            <w:pPr>
              <w:jc w:val="center"/>
              <w:rPr>
                <w:rFonts w:ascii="方正小标宋简体" w:eastAsia="方正小标宋简体"/>
                <w:color w:val="000000" w:themeColor="text1"/>
                <w:sz w:val="30"/>
                <w:szCs w:val="30"/>
              </w:rPr>
            </w:pPr>
            <w:r>
              <w:rPr>
                <w:rFonts w:ascii="方正小标宋简体" w:eastAsia="方正小标宋简体" w:hint="eastAsia"/>
                <w:color w:val="000000" w:themeColor="text1"/>
                <w:sz w:val="30"/>
                <w:szCs w:val="30"/>
              </w:rPr>
              <w:t>工作要求</w:t>
            </w:r>
          </w:p>
        </w:tc>
        <w:tc>
          <w:tcPr>
            <w:tcW w:w="2835" w:type="dxa"/>
            <w:tcBorders>
              <w:top w:val="single" w:sz="4" w:space="0" w:color="auto"/>
              <w:left w:val="single" w:sz="4" w:space="0" w:color="auto"/>
              <w:bottom w:val="single" w:sz="4" w:space="0" w:color="auto"/>
              <w:right w:val="single" w:sz="4" w:space="0" w:color="auto"/>
            </w:tcBorders>
            <w:vAlign w:val="center"/>
            <w:hideMark/>
          </w:tcPr>
          <w:p w:rsidR="00653022" w:rsidRDefault="00653022">
            <w:pPr>
              <w:jc w:val="center"/>
              <w:rPr>
                <w:rFonts w:ascii="方正小标宋简体" w:eastAsia="方正小标宋简体"/>
                <w:color w:val="000000" w:themeColor="text1"/>
                <w:sz w:val="30"/>
                <w:szCs w:val="30"/>
              </w:rPr>
            </w:pPr>
            <w:r>
              <w:rPr>
                <w:rFonts w:ascii="方正小标宋简体" w:eastAsia="方正小标宋简体" w:hint="eastAsia"/>
                <w:color w:val="000000" w:themeColor="text1"/>
                <w:sz w:val="30"/>
                <w:szCs w:val="30"/>
              </w:rPr>
              <w:t>责任单位</w:t>
            </w:r>
          </w:p>
        </w:tc>
        <w:tc>
          <w:tcPr>
            <w:tcW w:w="1418" w:type="dxa"/>
            <w:tcBorders>
              <w:top w:val="single" w:sz="4" w:space="0" w:color="auto"/>
              <w:left w:val="single" w:sz="4" w:space="0" w:color="auto"/>
              <w:bottom w:val="single" w:sz="4" w:space="0" w:color="auto"/>
              <w:right w:val="single" w:sz="4" w:space="0" w:color="auto"/>
            </w:tcBorders>
            <w:vAlign w:val="center"/>
            <w:hideMark/>
          </w:tcPr>
          <w:p w:rsidR="00653022" w:rsidRDefault="00653022">
            <w:pPr>
              <w:jc w:val="center"/>
              <w:rPr>
                <w:rFonts w:ascii="方正小标宋简体" w:eastAsia="方正小标宋简体"/>
                <w:color w:val="000000" w:themeColor="text1"/>
                <w:sz w:val="30"/>
                <w:szCs w:val="30"/>
              </w:rPr>
            </w:pPr>
            <w:r>
              <w:rPr>
                <w:rFonts w:ascii="方正小标宋简体" w:eastAsia="方正小标宋简体" w:hint="eastAsia"/>
                <w:color w:val="000000" w:themeColor="text1"/>
                <w:sz w:val="30"/>
                <w:szCs w:val="30"/>
              </w:rPr>
              <w:t>责任人</w:t>
            </w:r>
          </w:p>
        </w:tc>
        <w:tc>
          <w:tcPr>
            <w:tcW w:w="1773" w:type="dxa"/>
            <w:tcBorders>
              <w:top w:val="single" w:sz="4" w:space="0" w:color="auto"/>
              <w:left w:val="single" w:sz="4" w:space="0" w:color="auto"/>
              <w:bottom w:val="single" w:sz="4" w:space="0" w:color="auto"/>
              <w:right w:val="single" w:sz="4" w:space="0" w:color="auto"/>
            </w:tcBorders>
            <w:vAlign w:val="center"/>
            <w:hideMark/>
          </w:tcPr>
          <w:p w:rsidR="00653022" w:rsidRDefault="00653022">
            <w:pPr>
              <w:jc w:val="center"/>
              <w:rPr>
                <w:rFonts w:ascii="方正小标宋简体" w:eastAsia="方正小标宋简体"/>
                <w:color w:val="000000" w:themeColor="text1"/>
                <w:sz w:val="30"/>
                <w:szCs w:val="30"/>
              </w:rPr>
            </w:pPr>
            <w:r>
              <w:rPr>
                <w:rFonts w:ascii="方正小标宋简体" w:eastAsia="方正小标宋简体" w:hint="eastAsia"/>
                <w:color w:val="000000" w:themeColor="text1"/>
                <w:sz w:val="30"/>
                <w:szCs w:val="30"/>
              </w:rPr>
              <w:t>完成时间</w:t>
            </w:r>
          </w:p>
        </w:tc>
      </w:tr>
      <w:tr w:rsidR="00DD22D8" w:rsidTr="00DD22D8">
        <w:trPr>
          <w:trHeight w:val="1411"/>
          <w:jc w:val="center"/>
        </w:trPr>
        <w:tc>
          <w:tcPr>
            <w:tcW w:w="818" w:type="dxa"/>
            <w:tcBorders>
              <w:top w:val="single" w:sz="4" w:space="0" w:color="auto"/>
              <w:left w:val="single" w:sz="4" w:space="0" w:color="auto"/>
              <w:bottom w:val="single" w:sz="4" w:space="0" w:color="auto"/>
              <w:right w:val="single" w:sz="4" w:space="0" w:color="auto"/>
            </w:tcBorders>
            <w:vAlign w:val="center"/>
            <w:hideMark/>
          </w:tcPr>
          <w:p w:rsidR="00DD22D8" w:rsidRPr="003A3CEF" w:rsidRDefault="00D50F3F">
            <w:pPr>
              <w:spacing w:line="400" w:lineRule="exact"/>
              <w:jc w:val="center"/>
              <w:rPr>
                <w:rFonts w:asciiTheme="minorEastAsia" w:hAnsiTheme="minorEastAsia"/>
                <w:color w:val="000000" w:themeColor="text1"/>
                <w:sz w:val="32"/>
                <w:szCs w:val="32"/>
              </w:rPr>
            </w:pPr>
            <w:r>
              <w:rPr>
                <w:rFonts w:asciiTheme="minorEastAsia" w:hAnsiTheme="minorEastAsia"/>
                <w:color w:val="000000" w:themeColor="text1"/>
                <w:sz w:val="32"/>
                <w:szCs w:val="32"/>
              </w:rPr>
              <w:t>7</w:t>
            </w:r>
          </w:p>
        </w:tc>
        <w:tc>
          <w:tcPr>
            <w:tcW w:w="3717" w:type="dxa"/>
            <w:tcBorders>
              <w:top w:val="single" w:sz="4" w:space="0" w:color="auto"/>
              <w:left w:val="single" w:sz="4" w:space="0" w:color="auto"/>
              <w:bottom w:val="single" w:sz="4" w:space="0" w:color="auto"/>
              <w:right w:val="single" w:sz="4" w:space="0" w:color="auto"/>
            </w:tcBorders>
            <w:vAlign w:val="center"/>
            <w:hideMark/>
          </w:tcPr>
          <w:p w:rsidR="00DD22D8" w:rsidRPr="003A3CEF" w:rsidRDefault="00DD22D8" w:rsidP="00F172F9">
            <w:pPr>
              <w:spacing w:line="400" w:lineRule="exact"/>
              <w:jc w:val="left"/>
              <w:rPr>
                <w:rFonts w:asciiTheme="minorEastAsia" w:hAnsiTheme="minorEastAsia" w:cs="楷体"/>
                <w:sz w:val="32"/>
                <w:szCs w:val="32"/>
              </w:rPr>
            </w:pPr>
            <w:r w:rsidRPr="003A3CEF">
              <w:rPr>
                <w:rFonts w:asciiTheme="minorEastAsia" w:hAnsiTheme="minorEastAsia" w:cs="楷体" w:hint="eastAsia"/>
                <w:spacing w:val="4"/>
                <w:sz w:val="32"/>
                <w:szCs w:val="32"/>
              </w:rPr>
              <w:t>持续跟进依法治校示范校创建工作</w:t>
            </w:r>
          </w:p>
        </w:tc>
        <w:tc>
          <w:tcPr>
            <w:tcW w:w="3969" w:type="dxa"/>
            <w:tcBorders>
              <w:top w:val="single" w:sz="4" w:space="0" w:color="auto"/>
              <w:left w:val="single" w:sz="4" w:space="0" w:color="auto"/>
              <w:bottom w:val="single" w:sz="4" w:space="0" w:color="auto"/>
              <w:right w:val="single" w:sz="4" w:space="0" w:color="auto"/>
            </w:tcBorders>
            <w:vAlign w:val="center"/>
            <w:hideMark/>
          </w:tcPr>
          <w:p w:rsidR="00DD22D8" w:rsidRPr="003A3CEF" w:rsidRDefault="00DD22D8" w:rsidP="00DD22D8">
            <w:pPr>
              <w:spacing w:line="400" w:lineRule="exact"/>
              <w:jc w:val="left"/>
              <w:rPr>
                <w:rFonts w:asciiTheme="minorEastAsia" w:hAnsiTheme="minorEastAsia" w:cs="楷体"/>
                <w:sz w:val="32"/>
                <w:szCs w:val="32"/>
              </w:rPr>
            </w:pPr>
            <w:r w:rsidRPr="003A3CEF">
              <w:rPr>
                <w:rFonts w:asciiTheme="minorEastAsia" w:hAnsiTheme="minorEastAsia" w:cs="楷体" w:hint="eastAsia"/>
                <w:sz w:val="32"/>
                <w:szCs w:val="32"/>
              </w:rPr>
              <w:t>坚持依法治校、依法治教，加强师生法治宣传教育</w:t>
            </w:r>
          </w:p>
        </w:tc>
        <w:tc>
          <w:tcPr>
            <w:tcW w:w="2835" w:type="dxa"/>
            <w:tcBorders>
              <w:top w:val="single" w:sz="4" w:space="0" w:color="auto"/>
              <w:left w:val="single" w:sz="4" w:space="0" w:color="auto"/>
              <w:bottom w:val="single" w:sz="4" w:space="0" w:color="auto"/>
              <w:right w:val="single" w:sz="4" w:space="0" w:color="auto"/>
            </w:tcBorders>
            <w:vAlign w:val="center"/>
            <w:hideMark/>
          </w:tcPr>
          <w:p w:rsidR="00DD22D8" w:rsidRDefault="00DD22D8" w:rsidP="005C770C">
            <w:pPr>
              <w:spacing w:line="400" w:lineRule="exact"/>
              <w:jc w:val="center"/>
              <w:rPr>
                <w:rFonts w:asciiTheme="minorEastAsia" w:hAnsiTheme="minorEastAsia"/>
                <w:color w:val="000000" w:themeColor="text1"/>
                <w:sz w:val="32"/>
                <w:szCs w:val="32"/>
              </w:rPr>
            </w:pPr>
            <w:r>
              <w:rPr>
                <w:rFonts w:asciiTheme="minorEastAsia" w:hAnsiTheme="minorEastAsia" w:hint="eastAsia"/>
                <w:color w:val="000000" w:themeColor="text1"/>
                <w:sz w:val="32"/>
                <w:szCs w:val="32"/>
              </w:rPr>
              <w:t>办公室</w:t>
            </w:r>
          </w:p>
        </w:tc>
        <w:tc>
          <w:tcPr>
            <w:tcW w:w="1418" w:type="dxa"/>
            <w:tcBorders>
              <w:top w:val="single" w:sz="4" w:space="0" w:color="auto"/>
              <w:left w:val="single" w:sz="4" w:space="0" w:color="auto"/>
              <w:bottom w:val="single" w:sz="4" w:space="0" w:color="auto"/>
              <w:right w:val="single" w:sz="4" w:space="0" w:color="auto"/>
            </w:tcBorders>
            <w:vAlign w:val="center"/>
            <w:hideMark/>
          </w:tcPr>
          <w:p w:rsidR="00DD22D8" w:rsidRDefault="00DD22D8">
            <w:pPr>
              <w:spacing w:line="400" w:lineRule="exact"/>
              <w:jc w:val="center"/>
              <w:rPr>
                <w:rFonts w:asciiTheme="minorEastAsia" w:hAnsiTheme="minorEastAsia"/>
                <w:color w:val="000000" w:themeColor="text1"/>
                <w:sz w:val="32"/>
                <w:szCs w:val="32"/>
              </w:rPr>
            </w:pPr>
            <w:r>
              <w:rPr>
                <w:rFonts w:asciiTheme="minorEastAsia" w:hAnsiTheme="minorEastAsia" w:hint="eastAsia"/>
                <w:color w:val="000000" w:themeColor="text1"/>
                <w:sz w:val="32"/>
                <w:szCs w:val="32"/>
              </w:rPr>
              <w:t>储卫中</w:t>
            </w:r>
          </w:p>
        </w:tc>
        <w:tc>
          <w:tcPr>
            <w:tcW w:w="1773" w:type="dxa"/>
            <w:tcBorders>
              <w:top w:val="single" w:sz="4" w:space="0" w:color="auto"/>
              <w:left w:val="single" w:sz="4" w:space="0" w:color="auto"/>
              <w:bottom w:val="single" w:sz="4" w:space="0" w:color="auto"/>
              <w:right w:val="single" w:sz="4" w:space="0" w:color="auto"/>
            </w:tcBorders>
            <w:vAlign w:val="center"/>
            <w:hideMark/>
          </w:tcPr>
          <w:p w:rsidR="00DD22D8" w:rsidRDefault="00DD22D8">
            <w:pPr>
              <w:spacing w:line="400" w:lineRule="exact"/>
              <w:jc w:val="center"/>
              <w:rPr>
                <w:rFonts w:asciiTheme="minorEastAsia" w:hAnsiTheme="minorEastAsia"/>
                <w:color w:val="000000" w:themeColor="text1"/>
                <w:sz w:val="32"/>
                <w:szCs w:val="32"/>
              </w:rPr>
            </w:pPr>
            <w:r>
              <w:rPr>
                <w:rFonts w:asciiTheme="minorEastAsia" w:hAnsiTheme="minorEastAsia" w:hint="eastAsia"/>
                <w:color w:val="000000" w:themeColor="text1"/>
                <w:sz w:val="32"/>
                <w:szCs w:val="32"/>
              </w:rPr>
              <w:t>本年度</w:t>
            </w:r>
          </w:p>
        </w:tc>
      </w:tr>
      <w:tr w:rsidR="005C770C" w:rsidTr="008B68ED">
        <w:trPr>
          <w:trHeight w:val="1269"/>
          <w:jc w:val="center"/>
        </w:trPr>
        <w:tc>
          <w:tcPr>
            <w:tcW w:w="818" w:type="dxa"/>
            <w:tcBorders>
              <w:top w:val="single" w:sz="4" w:space="0" w:color="auto"/>
              <w:left w:val="single" w:sz="4" w:space="0" w:color="auto"/>
              <w:bottom w:val="single" w:sz="4" w:space="0" w:color="auto"/>
              <w:right w:val="single" w:sz="4" w:space="0" w:color="auto"/>
            </w:tcBorders>
            <w:vAlign w:val="center"/>
            <w:hideMark/>
          </w:tcPr>
          <w:p w:rsidR="005C770C" w:rsidRPr="005C770C" w:rsidRDefault="00D50F3F" w:rsidP="00D50F3F">
            <w:pPr>
              <w:spacing w:line="400" w:lineRule="exact"/>
              <w:jc w:val="center"/>
              <w:rPr>
                <w:rFonts w:asciiTheme="minorEastAsia" w:hAnsiTheme="minorEastAsia"/>
                <w:sz w:val="32"/>
                <w:szCs w:val="32"/>
              </w:rPr>
            </w:pPr>
            <w:r>
              <w:rPr>
                <w:rFonts w:asciiTheme="minorEastAsia" w:hAnsiTheme="minorEastAsia"/>
                <w:sz w:val="32"/>
                <w:szCs w:val="32"/>
              </w:rPr>
              <w:t>8</w:t>
            </w:r>
          </w:p>
        </w:tc>
        <w:tc>
          <w:tcPr>
            <w:tcW w:w="3717" w:type="dxa"/>
            <w:tcBorders>
              <w:top w:val="single" w:sz="4" w:space="0" w:color="auto"/>
              <w:left w:val="single" w:sz="4" w:space="0" w:color="auto"/>
              <w:bottom w:val="single" w:sz="4" w:space="0" w:color="auto"/>
              <w:right w:val="single" w:sz="4" w:space="0" w:color="auto"/>
            </w:tcBorders>
            <w:vAlign w:val="center"/>
            <w:hideMark/>
          </w:tcPr>
          <w:p w:rsidR="005C770C" w:rsidRPr="005C770C" w:rsidRDefault="005C770C" w:rsidP="005C770C">
            <w:pPr>
              <w:spacing w:line="400" w:lineRule="exact"/>
              <w:jc w:val="left"/>
              <w:rPr>
                <w:rFonts w:asciiTheme="minorEastAsia" w:hAnsiTheme="minorEastAsia" w:cs="仿宋_GB2312"/>
                <w:sz w:val="32"/>
                <w:szCs w:val="32"/>
              </w:rPr>
            </w:pPr>
            <w:r w:rsidRPr="005C770C">
              <w:rPr>
                <w:rFonts w:asciiTheme="minorEastAsia" w:hAnsiTheme="minorEastAsia" w:cs="楷体" w:hint="eastAsia"/>
                <w:sz w:val="32"/>
                <w:szCs w:val="32"/>
              </w:rPr>
              <w:t>继续安排好每年的出访团组和教师境外培训</w:t>
            </w:r>
          </w:p>
        </w:tc>
        <w:tc>
          <w:tcPr>
            <w:tcW w:w="3969" w:type="dxa"/>
            <w:tcBorders>
              <w:top w:val="single" w:sz="4" w:space="0" w:color="auto"/>
              <w:left w:val="single" w:sz="4" w:space="0" w:color="auto"/>
              <w:bottom w:val="single" w:sz="4" w:space="0" w:color="auto"/>
              <w:right w:val="single" w:sz="4" w:space="0" w:color="auto"/>
            </w:tcBorders>
            <w:vAlign w:val="center"/>
            <w:hideMark/>
          </w:tcPr>
          <w:p w:rsidR="005C770C" w:rsidRPr="005C770C" w:rsidRDefault="005C770C" w:rsidP="005C770C">
            <w:pPr>
              <w:spacing w:line="400" w:lineRule="exact"/>
              <w:jc w:val="left"/>
              <w:rPr>
                <w:rFonts w:asciiTheme="minorEastAsia" w:hAnsiTheme="minorEastAsia" w:cs="仿宋_GB2312"/>
                <w:sz w:val="32"/>
                <w:szCs w:val="32"/>
              </w:rPr>
            </w:pPr>
            <w:r w:rsidRPr="005C770C">
              <w:rPr>
                <w:rFonts w:asciiTheme="minorEastAsia" w:hAnsiTheme="minorEastAsia" w:cs="楷体" w:hint="eastAsia"/>
                <w:sz w:val="32"/>
                <w:szCs w:val="32"/>
              </w:rPr>
              <w:t>按照省长要求，拓展国际交流与合作</w:t>
            </w:r>
          </w:p>
        </w:tc>
        <w:tc>
          <w:tcPr>
            <w:tcW w:w="2835" w:type="dxa"/>
            <w:tcBorders>
              <w:top w:val="single" w:sz="4" w:space="0" w:color="auto"/>
              <w:left w:val="single" w:sz="4" w:space="0" w:color="auto"/>
              <w:bottom w:val="single" w:sz="4" w:space="0" w:color="auto"/>
              <w:right w:val="single" w:sz="4" w:space="0" w:color="auto"/>
            </w:tcBorders>
            <w:vAlign w:val="center"/>
            <w:hideMark/>
          </w:tcPr>
          <w:p w:rsidR="005C770C" w:rsidRPr="005C770C" w:rsidRDefault="005C770C" w:rsidP="005C770C">
            <w:pPr>
              <w:spacing w:line="400" w:lineRule="exact"/>
              <w:jc w:val="center"/>
              <w:rPr>
                <w:rFonts w:asciiTheme="minorEastAsia" w:hAnsiTheme="minorEastAsia"/>
                <w:color w:val="000000" w:themeColor="text1"/>
                <w:sz w:val="32"/>
                <w:szCs w:val="32"/>
              </w:rPr>
            </w:pPr>
            <w:r w:rsidRPr="005C770C">
              <w:rPr>
                <w:rFonts w:asciiTheme="minorEastAsia" w:hAnsiTheme="minorEastAsia" w:hint="eastAsia"/>
                <w:color w:val="000000" w:themeColor="text1"/>
                <w:sz w:val="32"/>
                <w:szCs w:val="32"/>
              </w:rPr>
              <w:t>办公室</w:t>
            </w:r>
          </w:p>
        </w:tc>
        <w:tc>
          <w:tcPr>
            <w:tcW w:w="1418" w:type="dxa"/>
            <w:tcBorders>
              <w:top w:val="single" w:sz="4" w:space="0" w:color="auto"/>
              <w:left w:val="single" w:sz="4" w:space="0" w:color="auto"/>
              <w:bottom w:val="single" w:sz="4" w:space="0" w:color="auto"/>
              <w:right w:val="single" w:sz="4" w:space="0" w:color="auto"/>
            </w:tcBorders>
            <w:vAlign w:val="center"/>
            <w:hideMark/>
          </w:tcPr>
          <w:p w:rsidR="005C770C" w:rsidRPr="005C770C" w:rsidRDefault="005C770C" w:rsidP="00D50F3F">
            <w:pPr>
              <w:spacing w:line="400" w:lineRule="exact"/>
              <w:jc w:val="center"/>
              <w:rPr>
                <w:rFonts w:asciiTheme="minorEastAsia" w:hAnsiTheme="minorEastAsia"/>
                <w:color w:val="000000" w:themeColor="text1"/>
                <w:sz w:val="32"/>
                <w:szCs w:val="32"/>
              </w:rPr>
            </w:pPr>
            <w:r w:rsidRPr="005C770C">
              <w:rPr>
                <w:rFonts w:asciiTheme="minorEastAsia" w:hAnsiTheme="minorEastAsia" w:hint="eastAsia"/>
                <w:color w:val="000000" w:themeColor="text1"/>
                <w:sz w:val="32"/>
                <w:szCs w:val="32"/>
              </w:rPr>
              <w:t>储卫中</w:t>
            </w:r>
          </w:p>
        </w:tc>
        <w:tc>
          <w:tcPr>
            <w:tcW w:w="1773" w:type="dxa"/>
            <w:tcBorders>
              <w:top w:val="single" w:sz="4" w:space="0" w:color="auto"/>
              <w:left w:val="single" w:sz="4" w:space="0" w:color="auto"/>
              <w:bottom w:val="single" w:sz="4" w:space="0" w:color="auto"/>
              <w:right w:val="single" w:sz="4" w:space="0" w:color="auto"/>
            </w:tcBorders>
            <w:vAlign w:val="center"/>
            <w:hideMark/>
          </w:tcPr>
          <w:p w:rsidR="005C770C" w:rsidRPr="005C770C" w:rsidRDefault="005C770C" w:rsidP="00D50F3F">
            <w:pPr>
              <w:spacing w:line="400" w:lineRule="exact"/>
              <w:jc w:val="center"/>
              <w:rPr>
                <w:rFonts w:asciiTheme="minorEastAsia" w:hAnsiTheme="minorEastAsia"/>
                <w:color w:val="000000" w:themeColor="text1"/>
                <w:sz w:val="32"/>
                <w:szCs w:val="32"/>
              </w:rPr>
            </w:pPr>
            <w:r w:rsidRPr="005C770C">
              <w:rPr>
                <w:rFonts w:asciiTheme="minorEastAsia" w:hAnsiTheme="minorEastAsia" w:hint="eastAsia"/>
                <w:color w:val="000000" w:themeColor="text1"/>
                <w:sz w:val="32"/>
                <w:szCs w:val="32"/>
              </w:rPr>
              <w:t>本年度</w:t>
            </w:r>
          </w:p>
        </w:tc>
      </w:tr>
      <w:tr w:rsidR="00403FD5" w:rsidTr="008B68ED">
        <w:trPr>
          <w:trHeight w:val="1269"/>
          <w:jc w:val="center"/>
        </w:trPr>
        <w:tc>
          <w:tcPr>
            <w:tcW w:w="818" w:type="dxa"/>
            <w:tcBorders>
              <w:top w:val="single" w:sz="4" w:space="0" w:color="auto"/>
              <w:left w:val="single" w:sz="4" w:space="0" w:color="auto"/>
              <w:bottom w:val="single" w:sz="4" w:space="0" w:color="auto"/>
              <w:right w:val="single" w:sz="4" w:space="0" w:color="auto"/>
            </w:tcBorders>
            <w:vAlign w:val="center"/>
            <w:hideMark/>
          </w:tcPr>
          <w:p w:rsidR="00403FD5" w:rsidRPr="003A3CEF" w:rsidRDefault="00D50F3F">
            <w:pPr>
              <w:spacing w:line="400" w:lineRule="exact"/>
              <w:jc w:val="center"/>
              <w:rPr>
                <w:rFonts w:asciiTheme="minorEastAsia" w:hAnsiTheme="minorEastAsia"/>
                <w:color w:val="000000" w:themeColor="text1"/>
                <w:sz w:val="32"/>
                <w:szCs w:val="32"/>
              </w:rPr>
            </w:pPr>
            <w:r>
              <w:rPr>
                <w:rFonts w:asciiTheme="minorEastAsia" w:hAnsiTheme="minorEastAsia"/>
                <w:color w:val="000000" w:themeColor="text1"/>
                <w:sz w:val="32"/>
                <w:szCs w:val="32"/>
              </w:rPr>
              <w:t>9</w:t>
            </w:r>
          </w:p>
        </w:tc>
        <w:tc>
          <w:tcPr>
            <w:tcW w:w="3717" w:type="dxa"/>
            <w:tcBorders>
              <w:top w:val="single" w:sz="4" w:space="0" w:color="auto"/>
              <w:left w:val="single" w:sz="4" w:space="0" w:color="auto"/>
              <w:bottom w:val="single" w:sz="4" w:space="0" w:color="auto"/>
              <w:right w:val="single" w:sz="4" w:space="0" w:color="auto"/>
            </w:tcBorders>
            <w:vAlign w:val="center"/>
            <w:hideMark/>
          </w:tcPr>
          <w:p w:rsidR="00403FD5" w:rsidRPr="003A3CEF" w:rsidRDefault="00403FD5" w:rsidP="00F172F9">
            <w:pPr>
              <w:spacing w:line="400" w:lineRule="exact"/>
              <w:jc w:val="left"/>
              <w:rPr>
                <w:rFonts w:asciiTheme="minorEastAsia" w:hAnsiTheme="minorEastAsia" w:cs="楷体"/>
                <w:sz w:val="32"/>
                <w:szCs w:val="32"/>
              </w:rPr>
            </w:pPr>
            <w:r w:rsidRPr="003A3CEF">
              <w:rPr>
                <w:rFonts w:asciiTheme="minorEastAsia" w:hAnsiTheme="minorEastAsia" w:cs="楷体" w:hint="eastAsia"/>
                <w:spacing w:val="4"/>
                <w:sz w:val="32"/>
                <w:szCs w:val="32"/>
              </w:rPr>
              <w:t>积极争创全国信息化标杆校</w:t>
            </w:r>
          </w:p>
        </w:tc>
        <w:tc>
          <w:tcPr>
            <w:tcW w:w="3969" w:type="dxa"/>
            <w:tcBorders>
              <w:top w:val="single" w:sz="4" w:space="0" w:color="auto"/>
              <w:left w:val="single" w:sz="4" w:space="0" w:color="auto"/>
              <w:bottom w:val="single" w:sz="4" w:space="0" w:color="auto"/>
              <w:right w:val="single" w:sz="4" w:space="0" w:color="auto"/>
            </w:tcBorders>
            <w:vAlign w:val="center"/>
            <w:hideMark/>
          </w:tcPr>
          <w:p w:rsidR="00403FD5" w:rsidRPr="003A3CEF" w:rsidRDefault="00403FD5" w:rsidP="00F172F9">
            <w:pPr>
              <w:spacing w:line="400" w:lineRule="exact"/>
              <w:jc w:val="left"/>
              <w:rPr>
                <w:rFonts w:asciiTheme="minorEastAsia" w:hAnsiTheme="minorEastAsia" w:cs="楷体"/>
                <w:sz w:val="32"/>
                <w:szCs w:val="32"/>
              </w:rPr>
            </w:pPr>
            <w:r w:rsidRPr="003A3CEF">
              <w:rPr>
                <w:rFonts w:asciiTheme="minorEastAsia" w:hAnsiTheme="minorEastAsia" w:cs="楷体" w:hint="eastAsia"/>
                <w:spacing w:val="4"/>
                <w:sz w:val="32"/>
                <w:szCs w:val="32"/>
              </w:rPr>
              <w:t>加快推进数字化、智慧化校园建设，推进后勤物联网建设</w:t>
            </w:r>
          </w:p>
        </w:tc>
        <w:tc>
          <w:tcPr>
            <w:tcW w:w="2835" w:type="dxa"/>
            <w:tcBorders>
              <w:top w:val="single" w:sz="4" w:space="0" w:color="auto"/>
              <w:left w:val="single" w:sz="4" w:space="0" w:color="auto"/>
              <w:bottom w:val="single" w:sz="4" w:space="0" w:color="auto"/>
              <w:right w:val="single" w:sz="4" w:space="0" w:color="auto"/>
            </w:tcBorders>
            <w:vAlign w:val="center"/>
            <w:hideMark/>
          </w:tcPr>
          <w:p w:rsidR="00403FD5" w:rsidRPr="003A3CEF" w:rsidRDefault="00403FD5" w:rsidP="005C770C">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办公室</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3FD5" w:rsidRPr="003A3CEF" w:rsidRDefault="00403FD5" w:rsidP="004201E2">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储卫中</w:t>
            </w:r>
          </w:p>
        </w:tc>
        <w:tc>
          <w:tcPr>
            <w:tcW w:w="1773" w:type="dxa"/>
            <w:tcBorders>
              <w:top w:val="single" w:sz="4" w:space="0" w:color="auto"/>
              <w:left w:val="single" w:sz="4" w:space="0" w:color="auto"/>
              <w:bottom w:val="single" w:sz="4" w:space="0" w:color="auto"/>
              <w:right w:val="single" w:sz="4" w:space="0" w:color="auto"/>
            </w:tcBorders>
            <w:vAlign w:val="center"/>
            <w:hideMark/>
          </w:tcPr>
          <w:p w:rsidR="00403FD5" w:rsidRPr="003A3CEF" w:rsidRDefault="00403FD5" w:rsidP="004201E2">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本年度</w:t>
            </w:r>
          </w:p>
        </w:tc>
      </w:tr>
      <w:tr w:rsidR="008B68ED" w:rsidTr="00E574A0">
        <w:trPr>
          <w:trHeight w:val="983"/>
          <w:jc w:val="center"/>
        </w:trPr>
        <w:tc>
          <w:tcPr>
            <w:tcW w:w="818" w:type="dxa"/>
            <w:tcBorders>
              <w:top w:val="single" w:sz="4" w:space="0" w:color="auto"/>
              <w:left w:val="single" w:sz="4" w:space="0" w:color="auto"/>
              <w:bottom w:val="single" w:sz="4" w:space="0" w:color="auto"/>
              <w:right w:val="single" w:sz="4" w:space="0" w:color="auto"/>
            </w:tcBorders>
            <w:vAlign w:val="center"/>
            <w:hideMark/>
          </w:tcPr>
          <w:p w:rsidR="008B68ED" w:rsidRPr="003A3CEF" w:rsidRDefault="008B68ED"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lastRenderedPageBreak/>
              <w:t>1</w:t>
            </w:r>
            <w:r w:rsidR="00D50F3F">
              <w:rPr>
                <w:rFonts w:asciiTheme="minorEastAsia" w:hAnsiTheme="minorEastAsia"/>
                <w:color w:val="000000" w:themeColor="text1"/>
                <w:sz w:val="32"/>
                <w:szCs w:val="32"/>
              </w:rPr>
              <w:t>0</w:t>
            </w:r>
          </w:p>
        </w:tc>
        <w:tc>
          <w:tcPr>
            <w:tcW w:w="3717" w:type="dxa"/>
            <w:tcBorders>
              <w:top w:val="single" w:sz="4" w:space="0" w:color="auto"/>
              <w:left w:val="single" w:sz="4" w:space="0" w:color="auto"/>
              <w:bottom w:val="single" w:sz="4" w:space="0" w:color="auto"/>
              <w:right w:val="single" w:sz="4" w:space="0" w:color="auto"/>
            </w:tcBorders>
            <w:vAlign w:val="center"/>
            <w:hideMark/>
          </w:tcPr>
          <w:p w:rsidR="008B68ED" w:rsidRPr="003A3CEF" w:rsidRDefault="008B68ED" w:rsidP="008B68ED">
            <w:pPr>
              <w:spacing w:line="400" w:lineRule="exact"/>
              <w:jc w:val="left"/>
              <w:rPr>
                <w:rFonts w:asciiTheme="minorEastAsia" w:hAnsiTheme="minorEastAsia" w:cs="楷体"/>
                <w:sz w:val="32"/>
                <w:szCs w:val="32"/>
              </w:rPr>
            </w:pPr>
            <w:r w:rsidRPr="003A3CEF">
              <w:rPr>
                <w:rFonts w:asciiTheme="minorEastAsia" w:hAnsiTheme="minorEastAsia" w:cs="楷体" w:hint="eastAsia"/>
                <w:sz w:val="32"/>
                <w:szCs w:val="32"/>
              </w:rPr>
              <w:t>扎实做好定点帮扶砖洪村工作</w:t>
            </w:r>
          </w:p>
        </w:tc>
        <w:tc>
          <w:tcPr>
            <w:tcW w:w="3969" w:type="dxa"/>
            <w:tcBorders>
              <w:top w:val="single" w:sz="4" w:space="0" w:color="auto"/>
              <w:left w:val="single" w:sz="4" w:space="0" w:color="auto"/>
              <w:bottom w:val="single" w:sz="4" w:space="0" w:color="auto"/>
              <w:right w:val="single" w:sz="4" w:space="0" w:color="auto"/>
            </w:tcBorders>
            <w:vAlign w:val="center"/>
            <w:hideMark/>
          </w:tcPr>
          <w:p w:rsidR="008B68ED" w:rsidRPr="003A3CEF" w:rsidRDefault="008B68ED" w:rsidP="00F172F9">
            <w:pPr>
              <w:spacing w:line="400" w:lineRule="exact"/>
              <w:jc w:val="left"/>
              <w:rPr>
                <w:rFonts w:asciiTheme="minorEastAsia" w:hAnsiTheme="minorEastAsia" w:cs="楷体"/>
                <w:sz w:val="32"/>
                <w:szCs w:val="32"/>
              </w:rPr>
            </w:pPr>
            <w:r w:rsidRPr="003A3CEF">
              <w:rPr>
                <w:rFonts w:asciiTheme="minorEastAsia" w:hAnsiTheme="minorEastAsia" w:cs="楷体" w:hint="eastAsia"/>
                <w:sz w:val="32"/>
                <w:szCs w:val="32"/>
              </w:rPr>
              <w:t>立足发挥自身优势，助力乡村全面振兴</w:t>
            </w:r>
          </w:p>
        </w:tc>
        <w:tc>
          <w:tcPr>
            <w:tcW w:w="2835" w:type="dxa"/>
            <w:tcBorders>
              <w:top w:val="single" w:sz="4" w:space="0" w:color="auto"/>
              <w:left w:val="single" w:sz="4" w:space="0" w:color="auto"/>
              <w:bottom w:val="single" w:sz="4" w:space="0" w:color="auto"/>
              <w:right w:val="single" w:sz="4" w:space="0" w:color="auto"/>
            </w:tcBorders>
            <w:vAlign w:val="center"/>
            <w:hideMark/>
          </w:tcPr>
          <w:p w:rsidR="008B68ED" w:rsidRPr="003A3CEF" w:rsidRDefault="008B68ED" w:rsidP="005C770C">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办公室</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68ED" w:rsidRPr="003A3CEF" w:rsidRDefault="008B68ED" w:rsidP="004201E2">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储卫中</w:t>
            </w:r>
          </w:p>
        </w:tc>
        <w:tc>
          <w:tcPr>
            <w:tcW w:w="1773" w:type="dxa"/>
            <w:tcBorders>
              <w:top w:val="single" w:sz="4" w:space="0" w:color="auto"/>
              <w:left w:val="single" w:sz="4" w:space="0" w:color="auto"/>
              <w:bottom w:val="single" w:sz="4" w:space="0" w:color="auto"/>
              <w:right w:val="single" w:sz="4" w:space="0" w:color="auto"/>
            </w:tcBorders>
            <w:vAlign w:val="center"/>
            <w:hideMark/>
          </w:tcPr>
          <w:p w:rsidR="008B68ED" w:rsidRPr="003A3CEF" w:rsidRDefault="008B68ED" w:rsidP="004201E2">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本年度</w:t>
            </w:r>
          </w:p>
        </w:tc>
      </w:tr>
      <w:tr w:rsidR="00D50F3F" w:rsidTr="00E574A0">
        <w:trPr>
          <w:trHeight w:val="1411"/>
          <w:jc w:val="center"/>
        </w:trPr>
        <w:tc>
          <w:tcPr>
            <w:tcW w:w="818" w:type="dxa"/>
            <w:tcBorders>
              <w:top w:val="single" w:sz="4" w:space="0" w:color="auto"/>
              <w:left w:val="single" w:sz="4" w:space="0" w:color="auto"/>
              <w:bottom w:val="single" w:sz="4" w:space="0" w:color="auto"/>
              <w:right w:val="single" w:sz="4" w:space="0" w:color="auto"/>
            </w:tcBorders>
            <w:vAlign w:val="center"/>
          </w:tcPr>
          <w:p w:rsidR="00D50F3F" w:rsidRPr="003A3CEF" w:rsidRDefault="00D50F3F" w:rsidP="00D50F3F">
            <w:pPr>
              <w:spacing w:line="400" w:lineRule="exact"/>
              <w:jc w:val="center"/>
              <w:rPr>
                <w:rFonts w:asciiTheme="minorEastAsia" w:hAnsiTheme="minorEastAsia"/>
                <w:color w:val="000000" w:themeColor="text1"/>
                <w:sz w:val="32"/>
                <w:szCs w:val="32"/>
              </w:rPr>
            </w:pPr>
            <w:r>
              <w:rPr>
                <w:rFonts w:asciiTheme="minorEastAsia" w:hAnsiTheme="minorEastAsia"/>
                <w:color w:val="000000" w:themeColor="text1"/>
                <w:sz w:val="32"/>
                <w:szCs w:val="32"/>
              </w:rPr>
              <w:t>11</w:t>
            </w:r>
          </w:p>
        </w:tc>
        <w:tc>
          <w:tcPr>
            <w:tcW w:w="3717" w:type="dxa"/>
            <w:tcBorders>
              <w:top w:val="single" w:sz="4" w:space="0" w:color="auto"/>
              <w:left w:val="single" w:sz="4" w:space="0" w:color="auto"/>
              <w:bottom w:val="single" w:sz="4" w:space="0" w:color="auto"/>
              <w:right w:val="single" w:sz="4" w:space="0" w:color="auto"/>
            </w:tcBorders>
            <w:vAlign w:val="center"/>
          </w:tcPr>
          <w:p w:rsidR="00D50F3F" w:rsidRPr="003A3CEF" w:rsidRDefault="00D50F3F" w:rsidP="00D50F3F">
            <w:pPr>
              <w:spacing w:line="400" w:lineRule="exact"/>
              <w:jc w:val="left"/>
              <w:rPr>
                <w:rFonts w:asciiTheme="minorEastAsia" w:hAnsiTheme="minorEastAsia"/>
                <w:color w:val="000000" w:themeColor="text1"/>
                <w:sz w:val="32"/>
                <w:szCs w:val="32"/>
              </w:rPr>
            </w:pPr>
            <w:r w:rsidRPr="003A3CEF">
              <w:rPr>
                <w:rFonts w:asciiTheme="minorEastAsia" w:hAnsiTheme="minorEastAsia" w:cs="楷体" w:hint="eastAsia"/>
                <w:spacing w:val="4"/>
                <w:sz w:val="32"/>
                <w:szCs w:val="32"/>
              </w:rPr>
              <w:t>解决制约学校顺畅高效运行的不良思想和做法</w:t>
            </w:r>
          </w:p>
        </w:tc>
        <w:tc>
          <w:tcPr>
            <w:tcW w:w="3969" w:type="dxa"/>
            <w:tcBorders>
              <w:top w:val="single" w:sz="4" w:space="0" w:color="auto"/>
              <w:left w:val="single" w:sz="4" w:space="0" w:color="auto"/>
              <w:bottom w:val="single" w:sz="4" w:space="0" w:color="auto"/>
              <w:right w:val="single" w:sz="4" w:space="0" w:color="auto"/>
            </w:tcBorders>
            <w:vAlign w:val="center"/>
          </w:tcPr>
          <w:p w:rsidR="00D50F3F" w:rsidRPr="003A3CEF" w:rsidRDefault="00D50F3F" w:rsidP="00D50F3F">
            <w:pPr>
              <w:spacing w:line="400" w:lineRule="exact"/>
              <w:jc w:val="left"/>
              <w:rPr>
                <w:rFonts w:asciiTheme="minorEastAsia" w:hAnsiTheme="minorEastAsia"/>
                <w:color w:val="000000" w:themeColor="text1"/>
                <w:sz w:val="32"/>
                <w:szCs w:val="32"/>
              </w:rPr>
            </w:pPr>
            <w:r w:rsidRPr="003A3CEF">
              <w:rPr>
                <w:rFonts w:asciiTheme="minorEastAsia" w:hAnsiTheme="minorEastAsia" w:cs="楷体" w:hint="eastAsia"/>
                <w:spacing w:val="4"/>
                <w:sz w:val="32"/>
                <w:szCs w:val="32"/>
              </w:rPr>
              <w:t>充分发挥职代会在民主管理方面的作用，畅通民主评议渠道</w:t>
            </w:r>
          </w:p>
        </w:tc>
        <w:tc>
          <w:tcPr>
            <w:tcW w:w="2835" w:type="dxa"/>
            <w:tcBorders>
              <w:top w:val="single" w:sz="4" w:space="0" w:color="auto"/>
              <w:left w:val="single" w:sz="4" w:space="0" w:color="auto"/>
              <w:bottom w:val="single" w:sz="4" w:space="0" w:color="auto"/>
              <w:right w:val="single" w:sz="4" w:space="0" w:color="auto"/>
            </w:tcBorders>
            <w:vAlign w:val="center"/>
          </w:tcPr>
          <w:p w:rsidR="00D50F3F" w:rsidRDefault="00D50F3F" w:rsidP="00D50F3F">
            <w:pPr>
              <w:spacing w:line="400" w:lineRule="exact"/>
              <w:jc w:val="center"/>
              <w:rPr>
                <w:rFonts w:asciiTheme="minorEastAsia" w:hAnsiTheme="minorEastAsia"/>
                <w:color w:val="000000" w:themeColor="text1"/>
                <w:sz w:val="32"/>
                <w:szCs w:val="32"/>
              </w:rPr>
            </w:pPr>
            <w:r>
              <w:rPr>
                <w:rFonts w:asciiTheme="minorEastAsia" w:hAnsiTheme="minorEastAsia"/>
                <w:color w:val="000000" w:themeColor="text1"/>
                <w:sz w:val="32"/>
                <w:szCs w:val="32"/>
              </w:rPr>
              <w:t>办公室</w:t>
            </w:r>
          </w:p>
          <w:p w:rsidR="00D50F3F" w:rsidRPr="003A3CEF" w:rsidRDefault="00D50F3F"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工</w:t>
            </w:r>
            <w:r>
              <w:rPr>
                <w:rFonts w:asciiTheme="minorEastAsia" w:hAnsiTheme="minorEastAsia" w:hint="eastAsia"/>
                <w:color w:val="000000" w:themeColor="text1"/>
                <w:sz w:val="32"/>
                <w:szCs w:val="32"/>
              </w:rPr>
              <w:t xml:space="preserve"> </w:t>
            </w:r>
            <w:r>
              <w:rPr>
                <w:rFonts w:asciiTheme="minorEastAsia" w:hAnsiTheme="minorEastAsia"/>
                <w:color w:val="000000" w:themeColor="text1"/>
                <w:sz w:val="32"/>
                <w:szCs w:val="32"/>
              </w:rPr>
              <w:t xml:space="preserve"> </w:t>
            </w:r>
            <w:r w:rsidRPr="003A3CEF">
              <w:rPr>
                <w:rFonts w:asciiTheme="minorEastAsia" w:hAnsiTheme="minorEastAsia" w:hint="eastAsia"/>
                <w:color w:val="000000" w:themeColor="text1"/>
                <w:sz w:val="32"/>
                <w:szCs w:val="32"/>
              </w:rPr>
              <w:t>会</w:t>
            </w:r>
          </w:p>
        </w:tc>
        <w:tc>
          <w:tcPr>
            <w:tcW w:w="1418" w:type="dxa"/>
            <w:tcBorders>
              <w:top w:val="single" w:sz="4" w:space="0" w:color="auto"/>
              <w:left w:val="single" w:sz="4" w:space="0" w:color="auto"/>
              <w:bottom w:val="single" w:sz="4" w:space="0" w:color="auto"/>
              <w:right w:val="single" w:sz="4" w:space="0" w:color="auto"/>
            </w:tcBorders>
            <w:vAlign w:val="center"/>
          </w:tcPr>
          <w:p w:rsidR="00D50F3F" w:rsidRPr="003A3CEF" w:rsidRDefault="00D50F3F"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储卫中</w:t>
            </w:r>
          </w:p>
        </w:tc>
        <w:tc>
          <w:tcPr>
            <w:tcW w:w="1773" w:type="dxa"/>
            <w:tcBorders>
              <w:top w:val="single" w:sz="4" w:space="0" w:color="auto"/>
              <w:left w:val="single" w:sz="4" w:space="0" w:color="auto"/>
              <w:bottom w:val="single" w:sz="4" w:space="0" w:color="auto"/>
              <w:right w:val="single" w:sz="4" w:space="0" w:color="auto"/>
            </w:tcBorders>
            <w:vAlign w:val="center"/>
          </w:tcPr>
          <w:p w:rsidR="00D50F3F" w:rsidRPr="003A3CEF" w:rsidRDefault="00D50F3F"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本年度</w:t>
            </w:r>
          </w:p>
        </w:tc>
      </w:tr>
      <w:tr w:rsidR="00D50F3F" w:rsidTr="008B68ED">
        <w:trPr>
          <w:trHeight w:val="1403"/>
          <w:jc w:val="center"/>
        </w:trPr>
        <w:tc>
          <w:tcPr>
            <w:tcW w:w="818"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1</w:t>
            </w:r>
            <w:r>
              <w:rPr>
                <w:rFonts w:asciiTheme="minorEastAsia" w:hAnsiTheme="minorEastAsia"/>
                <w:color w:val="000000" w:themeColor="text1"/>
                <w:sz w:val="32"/>
                <w:szCs w:val="32"/>
              </w:rPr>
              <w:t>2</w:t>
            </w:r>
          </w:p>
        </w:tc>
        <w:tc>
          <w:tcPr>
            <w:tcW w:w="3717"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D50F3F">
            <w:pPr>
              <w:spacing w:line="400" w:lineRule="exact"/>
              <w:jc w:val="left"/>
              <w:rPr>
                <w:rFonts w:asciiTheme="minorEastAsia" w:hAnsiTheme="minorEastAsia"/>
                <w:color w:val="000000" w:themeColor="text1"/>
                <w:sz w:val="32"/>
                <w:szCs w:val="32"/>
              </w:rPr>
            </w:pPr>
            <w:r w:rsidRPr="003A3CEF">
              <w:rPr>
                <w:rFonts w:asciiTheme="minorEastAsia" w:hAnsiTheme="minorEastAsia" w:cs="楷体" w:hint="eastAsia"/>
                <w:sz w:val="32"/>
                <w:szCs w:val="32"/>
              </w:rPr>
              <w:t>强化理论武装，优化周三学习制度</w:t>
            </w:r>
          </w:p>
        </w:tc>
        <w:tc>
          <w:tcPr>
            <w:tcW w:w="3969"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D50F3F">
            <w:pPr>
              <w:spacing w:line="400" w:lineRule="exact"/>
              <w:jc w:val="left"/>
              <w:rPr>
                <w:rFonts w:asciiTheme="minorEastAsia" w:hAnsiTheme="minorEastAsia"/>
                <w:color w:val="000000" w:themeColor="text1"/>
                <w:sz w:val="32"/>
                <w:szCs w:val="32"/>
              </w:rPr>
            </w:pPr>
            <w:r w:rsidRPr="003A3CEF">
              <w:rPr>
                <w:rFonts w:asciiTheme="minorEastAsia" w:hAnsiTheme="minorEastAsia" w:cs="楷体" w:hint="eastAsia"/>
                <w:sz w:val="32"/>
                <w:szCs w:val="32"/>
              </w:rPr>
              <w:t>合理安排学习内容，灵活学习方式，提升学习效果，促进党建业务有机融合</w:t>
            </w:r>
          </w:p>
        </w:tc>
        <w:tc>
          <w:tcPr>
            <w:tcW w:w="2835"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办公室（宣传部）</w:t>
            </w:r>
          </w:p>
        </w:tc>
        <w:tc>
          <w:tcPr>
            <w:tcW w:w="1418"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李  培</w:t>
            </w:r>
          </w:p>
        </w:tc>
        <w:tc>
          <w:tcPr>
            <w:tcW w:w="1773"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本年度</w:t>
            </w:r>
          </w:p>
        </w:tc>
      </w:tr>
      <w:tr w:rsidR="00D50F3F" w:rsidTr="00E574A0">
        <w:trPr>
          <w:trHeight w:val="1410"/>
          <w:jc w:val="center"/>
        </w:trPr>
        <w:tc>
          <w:tcPr>
            <w:tcW w:w="818" w:type="dxa"/>
            <w:tcBorders>
              <w:top w:val="single" w:sz="4" w:space="0" w:color="auto"/>
              <w:left w:val="single" w:sz="4" w:space="0" w:color="auto"/>
              <w:bottom w:val="single" w:sz="4" w:space="0" w:color="auto"/>
              <w:right w:val="single" w:sz="4" w:space="0" w:color="auto"/>
            </w:tcBorders>
            <w:vAlign w:val="center"/>
          </w:tcPr>
          <w:p w:rsidR="00D50F3F" w:rsidRPr="003A3CEF" w:rsidRDefault="00D50F3F"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1</w:t>
            </w:r>
            <w:r>
              <w:rPr>
                <w:rFonts w:asciiTheme="minorEastAsia" w:hAnsiTheme="minorEastAsia"/>
                <w:color w:val="000000" w:themeColor="text1"/>
                <w:sz w:val="32"/>
                <w:szCs w:val="32"/>
              </w:rPr>
              <w:t>3</w:t>
            </w:r>
          </w:p>
        </w:tc>
        <w:tc>
          <w:tcPr>
            <w:tcW w:w="3717" w:type="dxa"/>
            <w:tcBorders>
              <w:top w:val="single" w:sz="4" w:space="0" w:color="auto"/>
              <w:left w:val="single" w:sz="4" w:space="0" w:color="auto"/>
              <w:bottom w:val="single" w:sz="4" w:space="0" w:color="auto"/>
              <w:right w:val="single" w:sz="4" w:space="0" w:color="auto"/>
            </w:tcBorders>
            <w:vAlign w:val="center"/>
          </w:tcPr>
          <w:p w:rsidR="00D50F3F" w:rsidRPr="003A3CEF" w:rsidRDefault="00D50F3F" w:rsidP="00D50F3F">
            <w:pPr>
              <w:spacing w:line="400" w:lineRule="exact"/>
              <w:jc w:val="left"/>
              <w:rPr>
                <w:rFonts w:asciiTheme="minorEastAsia" w:hAnsiTheme="minorEastAsia" w:cs="楷体"/>
                <w:sz w:val="32"/>
                <w:szCs w:val="32"/>
              </w:rPr>
            </w:pPr>
            <w:r w:rsidRPr="003A3CEF">
              <w:rPr>
                <w:rFonts w:asciiTheme="minorEastAsia" w:hAnsiTheme="minorEastAsia" w:cs="楷体" w:hint="eastAsia"/>
                <w:spacing w:val="4"/>
                <w:sz w:val="32"/>
                <w:szCs w:val="32"/>
              </w:rPr>
              <w:t>统一并规范学校标识、墙体、橱窗、展览、横幅、显示屏等宣传要求</w:t>
            </w:r>
          </w:p>
        </w:tc>
        <w:tc>
          <w:tcPr>
            <w:tcW w:w="3969" w:type="dxa"/>
            <w:tcBorders>
              <w:top w:val="single" w:sz="4" w:space="0" w:color="auto"/>
              <w:left w:val="single" w:sz="4" w:space="0" w:color="auto"/>
              <w:bottom w:val="single" w:sz="4" w:space="0" w:color="auto"/>
              <w:right w:val="single" w:sz="4" w:space="0" w:color="auto"/>
            </w:tcBorders>
            <w:vAlign w:val="center"/>
          </w:tcPr>
          <w:p w:rsidR="00D50F3F" w:rsidRPr="003A3CEF" w:rsidRDefault="00D50F3F" w:rsidP="00D50F3F">
            <w:pPr>
              <w:spacing w:line="400" w:lineRule="exact"/>
              <w:jc w:val="left"/>
              <w:rPr>
                <w:rFonts w:asciiTheme="minorEastAsia" w:hAnsiTheme="minorEastAsia" w:cs="宋体"/>
                <w:spacing w:val="4"/>
                <w:sz w:val="32"/>
                <w:szCs w:val="32"/>
              </w:rPr>
            </w:pPr>
            <w:r w:rsidRPr="003A3CEF">
              <w:rPr>
                <w:rFonts w:asciiTheme="minorEastAsia" w:hAnsiTheme="minorEastAsia" w:cs="楷体" w:hint="eastAsia"/>
                <w:spacing w:val="4"/>
                <w:sz w:val="32"/>
                <w:szCs w:val="32"/>
              </w:rPr>
              <w:t>发挥其宣传和育人作用，达到美化校园效果</w:t>
            </w:r>
          </w:p>
        </w:tc>
        <w:tc>
          <w:tcPr>
            <w:tcW w:w="2835" w:type="dxa"/>
            <w:tcBorders>
              <w:top w:val="single" w:sz="4" w:space="0" w:color="auto"/>
              <w:left w:val="single" w:sz="4" w:space="0" w:color="auto"/>
              <w:bottom w:val="single" w:sz="4" w:space="0" w:color="auto"/>
              <w:right w:val="single" w:sz="4" w:space="0" w:color="auto"/>
            </w:tcBorders>
            <w:vAlign w:val="center"/>
          </w:tcPr>
          <w:p w:rsidR="00D50F3F" w:rsidRPr="003A3CEF" w:rsidRDefault="00D50F3F"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办公室（宣传部）</w:t>
            </w:r>
          </w:p>
        </w:tc>
        <w:tc>
          <w:tcPr>
            <w:tcW w:w="1418" w:type="dxa"/>
            <w:tcBorders>
              <w:top w:val="single" w:sz="4" w:space="0" w:color="auto"/>
              <w:left w:val="single" w:sz="4" w:space="0" w:color="auto"/>
              <w:bottom w:val="single" w:sz="4" w:space="0" w:color="auto"/>
              <w:right w:val="single" w:sz="4" w:space="0" w:color="auto"/>
            </w:tcBorders>
            <w:vAlign w:val="center"/>
          </w:tcPr>
          <w:p w:rsidR="00D50F3F" w:rsidRPr="003A3CEF" w:rsidRDefault="00D50F3F"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李  培</w:t>
            </w:r>
          </w:p>
        </w:tc>
        <w:tc>
          <w:tcPr>
            <w:tcW w:w="1773" w:type="dxa"/>
            <w:tcBorders>
              <w:top w:val="single" w:sz="4" w:space="0" w:color="auto"/>
              <w:left w:val="single" w:sz="4" w:space="0" w:color="auto"/>
              <w:bottom w:val="single" w:sz="4" w:space="0" w:color="auto"/>
              <w:right w:val="single" w:sz="4" w:space="0" w:color="auto"/>
            </w:tcBorders>
            <w:vAlign w:val="center"/>
          </w:tcPr>
          <w:p w:rsidR="00D50F3F" w:rsidRPr="003A3CEF" w:rsidRDefault="00D50F3F"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本年度</w:t>
            </w:r>
          </w:p>
        </w:tc>
      </w:tr>
      <w:tr w:rsidR="00D50F3F" w:rsidTr="00E574A0">
        <w:trPr>
          <w:trHeight w:val="1273"/>
          <w:jc w:val="center"/>
        </w:trPr>
        <w:tc>
          <w:tcPr>
            <w:tcW w:w="818"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1</w:t>
            </w:r>
            <w:r>
              <w:rPr>
                <w:rFonts w:asciiTheme="minorEastAsia" w:hAnsiTheme="minorEastAsia"/>
                <w:color w:val="000000" w:themeColor="text1"/>
                <w:sz w:val="32"/>
                <w:szCs w:val="32"/>
              </w:rPr>
              <w:t>4</w:t>
            </w:r>
          </w:p>
        </w:tc>
        <w:tc>
          <w:tcPr>
            <w:tcW w:w="3717"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D50F3F">
            <w:pPr>
              <w:spacing w:line="400" w:lineRule="exact"/>
              <w:jc w:val="left"/>
              <w:rPr>
                <w:rFonts w:asciiTheme="minorEastAsia" w:hAnsiTheme="minorEastAsia" w:cs="宋体"/>
                <w:spacing w:val="4"/>
                <w:sz w:val="32"/>
                <w:szCs w:val="32"/>
              </w:rPr>
            </w:pPr>
            <w:r w:rsidRPr="003A3CEF">
              <w:rPr>
                <w:rFonts w:asciiTheme="minorEastAsia" w:hAnsiTheme="minorEastAsia" w:cs="楷体" w:hint="eastAsia"/>
                <w:sz w:val="32"/>
                <w:szCs w:val="32"/>
              </w:rPr>
              <w:t>加快推进大思政工作体系建设</w:t>
            </w:r>
          </w:p>
        </w:tc>
        <w:tc>
          <w:tcPr>
            <w:tcW w:w="3969"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D50F3F">
            <w:pPr>
              <w:spacing w:line="400" w:lineRule="exact"/>
              <w:jc w:val="left"/>
              <w:rPr>
                <w:rFonts w:asciiTheme="minorEastAsia" w:hAnsiTheme="minorEastAsia" w:cs="楷体"/>
                <w:sz w:val="32"/>
                <w:szCs w:val="32"/>
              </w:rPr>
            </w:pPr>
            <w:r w:rsidRPr="003A3CEF">
              <w:rPr>
                <w:rFonts w:asciiTheme="minorEastAsia" w:hAnsiTheme="minorEastAsia" w:cs="楷体" w:hint="eastAsia"/>
                <w:sz w:val="32"/>
                <w:szCs w:val="32"/>
              </w:rPr>
              <w:t>形成“大思政”工作格局</w:t>
            </w:r>
          </w:p>
        </w:tc>
        <w:tc>
          <w:tcPr>
            <w:tcW w:w="2835" w:type="dxa"/>
            <w:tcBorders>
              <w:top w:val="single" w:sz="4" w:space="0" w:color="auto"/>
              <w:left w:val="single" w:sz="4" w:space="0" w:color="auto"/>
              <w:bottom w:val="single" w:sz="4" w:space="0" w:color="auto"/>
              <w:right w:val="single" w:sz="4" w:space="0" w:color="auto"/>
            </w:tcBorders>
            <w:vAlign w:val="center"/>
            <w:hideMark/>
          </w:tcPr>
          <w:p w:rsidR="00D50F3F" w:rsidRDefault="00D50F3F"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办公室（宣传部）</w:t>
            </w:r>
          </w:p>
          <w:p w:rsidR="00D50F3F" w:rsidRDefault="00D50F3F" w:rsidP="00D50F3F">
            <w:pPr>
              <w:spacing w:line="400" w:lineRule="exact"/>
              <w:jc w:val="center"/>
              <w:rPr>
                <w:rFonts w:asciiTheme="minorEastAsia" w:hAnsiTheme="minorEastAsia"/>
                <w:color w:val="000000" w:themeColor="text1"/>
                <w:sz w:val="32"/>
                <w:szCs w:val="32"/>
              </w:rPr>
            </w:pPr>
            <w:r>
              <w:rPr>
                <w:rFonts w:asciiTheme="minorEastAsia" w:hAnsiTheme="minorEastAsia"/>
                <w:color w:val="000000" w:themeColor="text1"/>
                <w:sz w:val="32"/>
                <w:szCs w:val="32"/>
              </w:rPr>
              <w:t>马</w:t>
            </w:r>
            <w:r w:rsidR="00E574A0">
              <w:rPr>
                <w:rFonts w:asciiTheme="minorEastAsia" w:hAnsiTheme="minorEastAsia" w:hint="eastAsia"/>
                <w:color w:val="000000" w:themeColor="text1"/>
                <w:sz w:val="32"/>
                <w:szCs w:val="32"/>
              </w:rPr>
              <w:t xml:space="preserve"> </w:t>
            </w:r>
            <w:r w:rsidR="00E574A0">
              <w:rPr>
                <w:rFonts w:asciiTheme="minorEastAsia" w:hAnsiTheme="minorEastAsia"/>
                <w:color w:val="000000" w:themeColor="text1"/>
                <w:sz w:val="32"/>
                <w:szCs w:val="32"/>
              </w:rPr>
              <w:t xml:space="preserve"> </w:t>
            </w:r>
            <w:r>
              <w:rPr>
                <w:rFonts w:asciiTheme="minorEastAsia" w:hAnsiTheme="minorEastAsia"/>
                <w:color w:val="000000" w:themeColor="text1"/>
                <w:sz w:val="32"/>
                <w:szCs w:val="32"/>
              </w:rPr>
              <w:t>院</w:t>
            </w:r>
          </w:p>
          <w:p w:rsidR="00D50F3F" w:rsidRPr="003A3CEF" w:rsidRDefault="00D50F3F" w:rsidP="00D50F3F">
            <w:pPr>
              <w:spacing w:line="400" w:lineRule="exact"/>
              <w:jc w:val="center"/>
              <w:rPr>
                <w:rFonts w:asciiTheme="minorEastAsia" w:hAnsiTheme="minorEastAsia" w:hint="eastAsia"/>
                <w:color w:val="000000" w:themeColor="text1"/>
                <w:sz w:val="32"/>
                <w:szCs w:val="32"/>
              </w:rPr>
            </w:pPr>
            <w:r>
              <w:rPr>
                <w:rFonts w:asciiTheme="minorEastAsia" w:hAnsiTheme="minorEastAsia"/>
                <w:color w:val="000000" w:themeColor="text1"/>
                <w:sz w:val="32"/>
                <w:szCs w:val="32"/>
              </w:rPr>
              <w:t>学生处</w:t>
            </w:r>
          </w:p>
        </w:tc>
        <w:tc>
          <w:tcPr>
            <w:tcW w:w="1418" w:type="dxa"/>
            <w:tcBorders>
              <w:top w:val="single" w:sz="4" w:space="0" w:color="auto"/>
              <w:left w:val="single" w:sz="4" w:space="0" w:color="auto"/>
              <w:bottom w:val="single" w:sz="4" w:space="0" w:color="auto"/>
              <w:right w:val="single" w:sz="4" w:space="0" w:color="auto"/>
            </w:tcBorders>
            <w:vAlign w:val="center"/>
            <w:hideMark/>
          </w:tcPr>
          <w:p w:rsidR="00D50F3F" w:rsidRDefault="00D50F3F" w:rsidP="00D50F3F">
            <w:pPr>
              <w:spacing w:line="400" w:lineRule="exact"/>
              <w:jc w:val="center"/>
              <w:rPr>
                <w:rFonts w:asciiTheme="minorEastAsia" w:hAnsiTheme="minorEastAsia"/>
                <w:color w:val="000000" w:themeColor="text1"/>
                <w:sz w:val="32"/>
                <w:szCs w:val="32"/>
              </w:rPr>
            </w:pPr>
            <w:r>
              <w:rPr>
                <w:rFonts w:asciiTheme="minorEastAsia" w:hAnsiTheme="minorEastAsia" w:hint="eastAsia"/>
                <w:color w:val="000000" w:themeColor="text1"/>
                <w:sz w:val="32"/>
                <w:szCs w:val="32"/>
              </w:rPr>
              <w:t>刘</w:t>
            </w:r>
            <w:r>
              <w:rPr>
                <w:rFonts w:asciiTheme="minorEastAsia" w:hAnsiTheme="minorEastAsia"/>
                <w:color w:val="000000" w:themeColor="text1"/>
                <w:sz w:val="32"/>
                <w:szCs w:val="32"/>
              </w:rPr>
              <w:t xml:space="preserve">  </w:t>
            </w:r>
            <w:r>
              <w:rPr>
                <w:rFonts w:asciiTheme="minorEastAsia" w:hAnsiTheme="minorEastAsia" w:hint="eastAsia"/>
                <w:color w:val="000000" w:themeColor="text1"/>
                <w:sz w:val="32"/>
                <w:szCs w:val="32"/>
              </w:rPr>
              <w:t>超</w:t>
            </w:r>
          </w:p>
          <w:p w:rsidR="00D50F3F" w:rsidRDefault="00D50F3F" w:rsidP="00D50F3F">
            <w:pPr>
              <w:spacing w:line="400" w:lineRule="exact"/>
              <w:jc w:val="center"/>
              <w:rPr>
                <w:rFonts w:asciiTheme="minorEastAsia" w:hAnsiTheme="minorEastAsia"/>
                <w:color w:val="000000" w:themeColor="text1"/>
                <w:sz w:val="32"/>
                <w:szCs w:val="32"/>
              </w:rPr>
            </w:pPr>
            <w:r>
              <w:rPr>
                <w:rFonts w:asciiTheme="minorEastAsia" w:hAnsiTheme="minorEastAsia"/>
                <w:color w:val="000000" w:themeColor="text1"/>
                <w:sz w:val="32"/>
                <w:szCs w:val="32"/>
              </w:rPr>
              <w:t>龚红庆</w:t>
            </w:r>
          </w:p>
          <w:p w:rsidR="00D50F3F" w:rsidRPr="003A3CEF" w:rsidRDefault="00D50F3F"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李  培</w:t>
            </w:r>
          </w:p>
        </w:tc>
        <w:tc>
          <w:tcPr>
            <w:tcW w:w="1773"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本年度</w:t>
            </w:r>
          </w:p>
        </w:tc>
      </w:tr>
      <w:tr w:rsidR="00D50F3F" w:rsidTr="003D6037">
        <w:trPr>
          <w:trHeight w:val="975"/>
          <w:jc w:val="center"/>
        </w:trPr>
        <w:tc>
          <w:tcPr>
            <w:tcW w:w="818"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E574A0">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1</w:t>
            </w:r>
            <w:r w:rsidR="00E574A0">
              <w:rPr>
                <w:rFonts w:asciiTheme="minorEastAsia" w:hAnsiTheme="minorEastAsia"/>
                <w:color w:val="000000" w:themeColor="text1"/>
                <w:sz w:val="32"/>
                <w:szCs w:val="32"/>
              </w:rPr>
              <w:t>5</w:t>
            </w:r>
          </w:p>
        </w:tc>
        <w:tc>
          <w:tcPr>
            <w:tcW w:w="3717"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D50F3F">
            <w:pPr>
              <w:spacing w:line="400" w:lineRule="exact"/>
              <w:jc w:val="left"/>
              <w:rPr>
                <w:rFonts w:asciiTheme="minorEastAsia" w:hAnsiTheme="minorEastAsia" w:cs="楷体"/>
                <w:sz w:val="32"/>
                <w:szCs w:val="32"/>
              </w:rPr>
            </w:pPr>
            <w:r w:rsidRPr="003A3CEF">
              <w:rPr>
                <w:rFonts w:asciiTheme="minorEastAsia" w:hAnsiTheme="minorEastAsia" w:cs="楷体" w:hint="eastAsia"/>
                <w:sz w:val="32"/>
                <w:szCs w:val="32"/>
              </w:rPr>
              <w:t>打造院系文化</w:t>
            </w:r>
          </w:p>
        </w:tc>
        <w:tc>
          <w:tcPr>
            <w:tcW w:w="3969"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D50F3F">
            <w:pPr>
              <w:spacing w:line="400" w:lineRule="exact"/>
              <w:jc w:val="left"/>
              <w:rPr>
                <w:rFonts w:asciiTheme="minorEastAsia" w:hAnsiTheme="minorEastAsia" w:cs="宋体"/>
                <w:spacing w:val="4"/>
                <w:sz w:val="32"/>
                <w:szCs w:val="32"/>
              </w:rPr>
            </w:pPr>
            <w:r w:rsidRPr="003A3CEF">
              <w:rPr>
                <w:rFonts w:asciiTheme="minorEastAsia" w:hAnsiTheme="minorEastAsia" w:cs="楷体" w:hint="eastAsia"/>
                <w:spacing w:val="4"/>
                <w:sz w:val="32"/>
                <w:szCs w:val="32"/>
              </w:rPr>
              <w:t>聚焦学科专业，凝练特色</w:t>
            </w:r>
          </w:p>
        </w:tc>
        <w:tc>
          <w:tcPr>
            <w:tcW w:w="2835"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办公室（宣传部）</w:t>
            </w:r>
          </w:p>
          <w:p w:rsidR="00D50F3F" w:rsidRPr="003A3CEF" w:rsidRDefault="00D50F3F"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各二级学院</w:t>
            </w:r>
          </w:p>
        </w:tc>
        <w:tc>
          <w:tcPr>
            <w:tcW w:w="1418"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李  培</w:t>
            </w:r>
          </w:p>
          <w:p w:rsidR="00D50F3F" w:rsidRPr="003A3CEF" w:rsidRDefault="00D50F3F"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各二级学院负责人</w:t>
            </w:r>
          </w:p>
        </w:tc>
        <w:tc>
          <w:tcPr>
            <w:tcW w:w="1773"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本年度</w:t>
            </w:r>
          </w:p>
        </w:tc>
      </w:tr>
      <w:tr w:rsidR="00D50F3F" w:rsidTr="00654FC7">
        <w:trPr>
          <w:trHeight w:val="1128"/>
          <w:jc w:val="center"/>
        </w:trPr>
        <w:tc>
          <w:tcPr>
            <w:tcW w:w="818"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E574A0">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lastRenderedPageBreak/>
              <w:t>1</w:t>
            </w:r>
            <w:r w:rsidR="00E574A0">
              <w:rPr>
                <w:rFonts w:asciiTheme="minorEastAsia" w:hAnsiTheme="minorEastAsia"/>
                <w:color w:val="000000" w:themeColor="text1"/>
                <w:sz w:val="32"/>
                <w:szCs w:val="32"/>
              </w:rPr>
              <w:t>6</w:t>
            </w:r>
          </w:p>
        </w:tc>
        <w:tc>
          <w:tcPr>
            <w:tcW w:w="3717"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D50F3F">
            <w:pPr>
              <w:spacing w:line="400" w:lineRule="exact"/>
              <w:jc w:val="left"/>
              <w:rPr>
                <w:rFonts w:asciiTheme="minorEastAsia" w:hAnsiTheme="minorEastAsia"/>
                <w:color w:val="000000" w:themeColor="text1"/>
                <w:sz w:val="32"/>
                <w:szCs w:val="32"/>
              </w:rPr>
            </w:pPr>
            <w:r w:rsidRPr="003A3CEF">
              <w:rPr>
                <w:rFonts w:asciiTheme="minorEastAsia" w:hAnsiTheme="minorEastAsia" w:cs="楷体" w:hint="eastAsia"/>
                <w:sz w:val="32"/>
                <w:szCs w:val="32"/>
              </w:rPr>
              <w:t>加强干部作风建设</w:t>
            </w:r>
          </w:p>
        </w:tc>
        <w:tc>
          <w:tcPr>
            <w:tcW w:w="3969"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D50F3F">
            <w:pPr>
              <w:spacing w:line="400" w:lineRule="exact"/>
              <w:jc w:val="left"/>
              <w:rPr>
                <w:rFonts w:asciiTheme="minorEastAsia" w:hAnsiTheme="minorEastAsia"/>
                <w:color w:val="000000" w:themeColor="text1"/>
                <w:sz w:val="32"/>
                <w:szCs w:val="32"/>
              </w:rPr>
            </w:pPr>
            <w:r w:rsidRPr="003A3CEF">
              <w:rPr>
                <w:rFonts w:asciiTheme="minorEastAsia" w:hAnsiTheme="minorEastAsia" w:cs="楷体" w:hint="eastAsia"/>
                <w:sz w:val="32"/>
                <w:szCs w:val="32"/>
              </w:rPr>
              <w:t>坚决克服形式主义、官僚主义</w:t>
            </w:r>
          </w:p>
        </w:tc>
        <w:tc>
          <w:tcPr>
            <w:tcW w:w="2835"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组织人事处</w:t>
            </w:r>
          </w:p>
          <w:p w:rsidR="00D50F3F" w:rsidRPr="003A3CEF" w:rsidRDefault="00D50F3F"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（纪检监察室）</w:t>
            </w:r>
          </w:p>
        </w:tc>
        <w:tc>
          <w:tcPr>
            <w:tcW w:w="1418"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丁希全</w:t>
            </w:r>
          </w:p>
        </w:tc>
        <w:tc>
          <w:tcPr>
            <w:tcW w:w="1773"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本年度</w:t>
            </w:r>
          </w:p>
        </w:tc>
      </w:tr>
      <w:tr w:rsidR="00D50F3F" w:rsidTr="00654FC7">
        <w:trPr>
          <w:trHeight w:val="1399"/>
          <w:jc w:val="center"/>
        </w:trPr>
        <w:tc>
          <w:tcPr>
            <w:tcW w:w="818"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E574A0">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1</w:t>
            </w:r>
            <w:r w:rsidR="00E574A0">
              <w:rPr>
                <w:rFonts w:asciiTheme="minorEastAsia" w:hAnsiTheme="minorEastAsia"/>
                <w:color w:val="000000" w:themeColor="text1"/>
                <w:sz w:val="32"/>
                <w:szCs w:val="32"/>
              </w:rPr>
              <w:t>7</w:t>
            </w:r>
          </w:p>
        </w:tc>
        <w:tc>
          <w:tcPr>
            <w:tcW w:w="3717"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D50F3F">
            <w:pPr>
              <w:spacing w:line="400" w:lineRule="exact"/>
              <w:jc w:val="left"/>
              <w:rPr>
                <w:rFonts w:asciiTheme="minorEastAsia" w:hAnsiTheme="minorEastAsia" w:cs="仿宋_GB2312"/>
                <w:sz w:val="32"/>
                <w:szCs w:val="32"/>
              </w:rPr>
            </w:pPr>
            <w:r w:rsidRPr="003A3CEF">
              <w:rPr>
                <w:rFonts w:asciiTheme="minorEastAsia" w:hAnsiTheme="minorEastAsia" w:cs="楷体" w:hint="eastAsia"/>
                <w:sz w:val="32"/>
                <w:szCs w:val="32"/>
              </w:rPr>
              <w:t>坚持党性党风党纪一起抓，营造风清气正的政治生态</w:t>
            </w:r>
          </w:p>
        </w:tc>
        <w:tc>
          <w:tcPr>
            <w:tcW w:w="3969"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D50F3F">
            <w:pPr>
              <w:spacing w:line="400" w:lineRule="exact"/>
              <w:jc w:val="left"/>
              <w:rPr>
                <w:rFonts w:asciiTheme="minorEastAsia" w:hAnsiTheme="minorEastAsia" w:cs="仿宋_GB2312"/>
                <w:sz w:val="32"/>
                <w:szCs w:val="32"/>
              </w:rPr>
            </w:pPr>
            <w:r w:rsidRPr="003A3CEF">
              <w:rPr>
                <w:rFonts w:asciiTheme="minorEastAsia" w:hAnsiTheme="minorEastAsia" w:cs="楷体" w:hint="eastAsia"/>
                <w:sz w:val="32"/>
                <w:szCs w:val="32"/>
              </w:rPr>
              <w:t>开展纪律规矩意识警示教育专项行动、廉政风险排查防控专项行动</w:t>
            </w:r>
          </w:p>
        </w:tc>
        <w:tc>
          <w:tcPr>
            <w:tcW w:w="2835"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组织人事处</w:t>
            </w:r>
          </w:p>
          <w:p w:rsidR="00D50F3F" w:rsidRPr="003A3CEF" w:rsidRDefault="00D50F3F"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（纪检监察室）</w:t>
            </w:r>
          </w:p>
        </w:tc>
        <w:tc>
          <w:tcPr>
            <w:tcW w:w="1418"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丁希全</w:t>
            </w:r>
          </w:p>
        </w:tc>
        <w:tc>
          <w:tcPr>
            <w:tcW w:w="1773"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本年度</w:t>
            </w:r>
          </w:p>
        </w:tc>
      </w:tr>
      <w:tr w:rsidR="00D50F3F" w:rsidTr="00654FC7">
        <w:trPr>
          <w:trHeight w:val="1405"/>
          <w:jc w:val="center"/>
        </w:trPr>
        <w:tc>
          <w:tcPr>
            <w:tcW w:w="818"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E574A0">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1</w:t>
            </w:r>
            <w:r w:rsidR="00E574A0">
              <w:rPr>
                <w:rFonts w:asciiTheme="minorEastAsia" w:hAnsiTheme="minorEastAsia"/>
                <w:color w:val="000000" w:themeColor="text1"/>
                <w:sz w:val="32"/>
                <w:szCs w:val="32"/>
              </w:rPr>
              <w:t>8</w:t>
            </w:r>
          </w:p>
        </w:tc>
        <w:tc>
          <w:tcPr>
            <w:tcW w:w="3717"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D50F3F">
            <w:pPr>
              <w:spacing w:line="400" w:lineRule="exact"/>
              <w:jc w:val="left"/>
              <w:rPr>
                <w:rFonts w:asciiTheme="minorEastAsia" w:hAnsiTheme="minorEastAsia" w:cs="仿宋_GB2312"/>
                <w:sz w:val="32"/>
                <w:szCs w:val="32"/>
              </w:rPr>
            </w:pPr>
            <w:r w:rsidRPr="003A3CEF">
              <w:rPr>
                <w:rFonts w:asciiTheme="minorEastAsia" w:hAnsiTheme="minorEastAsia" w:cs="楷体" w:hint="eastAsia"/>
                <w:sz w:val="32"/>
                <w:szCs w:val="32"/>
              </w:rPr>
              <w:t>推进思政课程、课程思政同向同行、协同发展</w:t>
            </w:r>
          </w:p>
        </w:tc>
        <w:tc>
          <w:tcPr>
            <w:tcW w:w="3969"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D50F3F">
            <w:pPr>
              <w:spacing w:line="400" w:lineRule="exact"/>
              <w:jc w:val="left"/>
              <w:rPr>
                <w:rFonts w:asciiTheme="minorEastAsia" w:hAnsiTheme="minorEastAsia" w:cs="仿宋_GB2312"/>
                <w:sz w:val="32"/>
                <w:szCs w:val="32"/>
              </w:rPr>
            </w:pPr>
            <w:r w:rsidRPr="003A3CEF">
              <w:rPr>
                <w:rFonts w:asciiTheme="minorEastAsia" w:hAnsiTheme="minorEastAsia" w:cs="仿宋_GB2312" w:hint="eastAsia"/>
                <w:sz w:val="32"/>
                <w:szCs w:val="32"/>
              </w:rPr>
              <w:t>开展集体备课，推广模块化教学，讲好思政故事，打造思政金课、名师</w:t>
            </w:r>
          </w:p>
        </w:tc>
        <w:tc>
          <w:tcPr>
            <w:tcW w:w="2835"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马  院</w:t>
            </w:r>
          </w:p>
          <w:p w:rsidR="00D50F3F" w:rsidRPr="003A3CEF" w:rsidRDefault="00D50F3F"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教务处</w:t>
            </w:r>
          </w:p>
        </w:tc>
        <w:tc>
          <w:tcPr>
            <w:tcW w:w="1418"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孙正军</w:t>
            </w:r>
          </w:p>
          <w:p w:rsidR="00D50F3F" w:rsidRPr="003A3CEF" w:rsidRDefault="00D50F3F"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龚红庆</w:t>
            </w:r>
          </w:p>
        </w:tc>
        <w:tc>
          <w:tcPr>
            <w:tcW w:w="1773"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本年度</w:t>
            </w:r>
          </w:p>
        </w:tc>
      </w:tr>
      <w:tr w:rsidR="00D50F3F" w:rsidTr="00654FC7">
        <w:trPr>
          <w:trHeight w:val="1410"/>
          <w:jc w:val="center"/>
        </w:trPr>
        <w:tc>
          <w:tcPr>
            <w:tcW w:w="818"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E574A0">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1</w:t>
            </w:r>
            <w:r w:rsidR="00E574A0">
              <w:rPr>
                <w:rFonts w:asciiTheme="minorEastAsia" w:hAnsiTheme="minorEastAsia"/>
                <w:color w:val="000000" w:themeColor="text1"/>
                <w:sz w:val="32"/>
                <w:szCs w:val="32"/>
              </w:rPr>
              <w:t>9</w:t>
            </w:r>
          </w:p>
        </w:tc>
        <w:tc>
          <w:tcPr>
            <w:tcW w:w="3717"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D50F3F">
            <w:pPr>
              <w:spacing w:line="400" w:lineRule="exact"/>
              <w:jc w:val="left"/>
              <w:rPr>
                <w:rFonts w:asciiTheme="minorEastAsia" w:hAnsiTheme="minorEastAsia" w:cs="仿宋_GB2312"/>
                <w:sz w:val="32"/>
                <w:szCs w:val="32"/>
              </w:rPr>
            </w:pPr>
            <w:r w:rsidRPr="003A3CEF">
              <w:rPr>
                <w:rFonts w:asciiTheme="minorEastAsia" w:hAnsiTheme="minorEastAsia" w:cs="楷体" w:hint="eastAsia"/>
                <w:spacing w:val="4"/>
                <w:sz w:val="32"/>
                <w:szCs w:val="32"/>
              </w:rPr>
              <w:t>建成“三个文化”德育实践教育基地</w:t>
            </w:r>
          </w:p>
        </w:tc>
        <w:tc>
          <w:tcPr>
            <w:tcW w:w="3969"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D50F3F">
            <w:pPr>
              <w:spacing w:line="400" w:lineRule="exact"/>
              <w:jc w:val="left"/>
              <w:rPr>
                <w:rFonts w:asciiTheme="minorEastAsia" w:hAnsiTheme="minorEastAsia" w:cs="仿宋_GB2312"/>
                <w:sz w:val="32"/>
                <w:szCs w:val="32"/>
              </w:rPr>
            </w:pPr>
            <w:r w:rsidRPr="003A3CEF">
              <w:rPr>
                <w:rFonts w:asciiTheme="minorEastAsia" w:hAnsiTheme="minorEastAsia" w:cs="仿宋_GB2312" w:hint="eastAsia"/>
                <w:sz w:val="32"/>
                <w:szCs w:val="32"/>
              </w:rPr>
              <w:t>将先进文化、革命文化、传统文化融入校园，发挥基地效用</w:t>
            </w:r>
          </w:p>
        </w:tc>
        <w:tc>
          <w:tcPr>
            <w:tcW w:w="2835"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马</w:t>
            </w:r>
            <w:r w:rsidR="00E574A0">
              <w:rPr>
                <w:rFonts w:asciiTheme="minorEastAsia" w:hAnsiTheme="minorEastAsia" w:hint="eastAsia"/>
                <w:color w:val="000000" w:themeColor="text1"/>
                <w:sz w:val="32"/>
                <w:szCs w:val="32"/>
              </w:rPr>
              <w:t xml:space="preserve"> </w:t>
            </w:r>
            <w:r w:rsidR="00E574A0">
              <w:rPr>
                <w:rFonts w:asciiTheme="minorEastAsia" w:hAnsiTheme="minorEastAsia"/>
                <w:color w:val="000000" w:themeColor="text1"/>
                <w:sz w:val="32"/>
                <w:szCs w:val="32"/>
              </w:rPr>
              <w:t xml:space="preserve"> </w:t>
            </w:r>
            <w:r w:rsidRPr="003A3CEF">
              <w:rPr>
                <w:rFonts w:asciiTheme="minorEastAsia" w:hAnsiTheme="minorEastAsia" w:hint="eastAsia"/>
                <w:color w:val="000000" w:themeColor="text1"/>
                <w:sz w:val="32"/>
                <w:szCs w:val="32"/>
              </w:rPr>
              <w:t>院</w:t>
            </w:r>
          </w:p>
        </w:tc>
        <w:tc>
          <w:tcPr>
            <w:tcW w:w="1418"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龚红庆</w:t>
            </w:r>
          </w:p>
        </w:tc>
        <w:tc>
          <w:tcPr>
            <w:tcW w:w="1773"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本年度</w:t>
            </w:r>
          </w:p>
        </w:tc>
      </w:tr>
      <w:tr w:rsidR="00D50F3F" w:rsidTr="00DD22D8">
        <w:trPr>
          <w:trHeight w:val="1434"/>
          <w:jc w:val="center"/>
        </w:trPr>
        <w:tc>
          <w:tcPr>
            <w:tcW w:w="818"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E574A0">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2</w:t>
            </w:r>
            <w:r w:rsidR="00E574A0">
              <w:rPr>
                <w:rFonts w:asciiTheme="minorEastAsia" w:hAnsiTheme="minorEastAsia"/>
                <w:color w:val="000000" w:themeColor="text1"/>
                <w:sz w:val="32"/>
                <w:szCs w:val="32"/>
              </w:rPr>
              <w:t>0</w:t>
            </w:r>
          </w:p>
        </w:tc>
        <w:tc>
          <w:tcPr>
            <w:tcW w:w="3717"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D50F3F">
            <w:pPr>
              <w:spacing w:line="400" w:lineRule="exact"/>
              <w:jc w:val="left"/>
              <w:rPr>
                <w:rFonts w:asciiTheme="minorEastAsia" w:hAnsiTheme="minorEastAsia" w:cs="仿宋_GB2312"/>
                <w:sz w:val="32"/>
                <w:szCs w:val="32"/>
              </w:rPr>
            </w:pPr>
            <w:r w:rsidRPr="003A3CEF">
              <w:rPr>
                <w:rFonts w:asciiTheme="minorEastAsia" w:hAnsiTheme="minorEastAsia" w:cs="楷体" w:hint="eastAsia"/>
                <w:spacing w:val="4"/>
                <w:sz w:val="32"/>
                <w:szCs w:val="32"/>
              </w:rPr>
              <w:t>切实关心职工身心健康</w:t>
            </w:r>
          </w:p>
        </w:tc>
        <w:tc>
          <w:tcPr>
            <w:tcW w:w="3969"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D50F3F">
            <w:pPr>
              <w:spacing w:line="400" w:lineRule="exact"/>
              <w:jc w:val="left"/>
              <w:rPr>
                <w:rFonts w:asciiTheme="minorEastAsia" w:hAnsiTheme="minorEastAsia" w:cs="仿宋_GB2312"/>
                <w:sz w:val="32"/>
                <w:szCs w:val="32"/>
              </w:rPr>
            </w:pPr>
            <w:r w:rsidRPr="003A3CEF">
              <w:rPr>
                <w:rFonts w:asciiTheme="minorEastAsia" w:hAnsiTheme="minorEastAsia" w:cs="楷体" w:hint="eastAsia"/>
                <w:spacing w:val="4"/>
                <w:sz w:val="32"/>
                <w:szCs w:val="32"/>
              </w:rPr>
              <w:t>开展好强身健体、休闲娱乐、健康体检、养生保健等活动</w:t>
            </w:r>
          </w:p>
        </w:tc>
        <w:tc>
          <w:tcPr>
            <w:tcW w:w="2835"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工</w:t>
            </w:r>
            <w:r w:rsidR="00E574A0">
              <w:rPr>
                <w:rFonts w:asciiTheme="minorEastAsia" w:hAnsiTheme="minorEastAsia" w:hint="eastAsia"/>
                <w:color w:val="000000" w:themeColor="text1"/>
                <w:sz w:val="32"/>
                <w:szCs w:val="32"/>
              </w:rPr>
              <w:t xml:space="preserve"> </w:t>
            </w:r>
            <w:r w:rsidR="00E574A0">
              <w:rPr>
                <w:rFonts w:asciiTheme="minorEastAsia" w:hAnsiTheme="minorEastAsia"/>
                <w:color w:val="000000" w:themeColor="text1"/>
                <w:sz w:val="32"/>
                <w:szCs w:val="32"/>
              </w:rPr>
              <w:t xml:space="preserve"> </w:t>
            </w:r>
            <w:r w:rsidRPr="003A3CEF">
              <w:rPr>
                <w:rFonts w:asciiTheme="minorEastAsia" w:hAnsiTheme="minorEastAsia" w:hint="eastAsia"/>
                <w:color w:val="000000" w:themeColor="text1"/>
                <w:sz w:val="32"/>
                <w:szCs w:val="32"/>
              </w:rPr>
              <w:t>会</w:t>
            </w:r>
          </w:p>
        </w:tc>
        <w:tc>
          <w:tcPr>
            <w:tcW w:w="1418"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王  艳</w:t>
            </w:r>
          </w:p>
        </w:tc>
        <w:tc>
          <w:tcPr>
            <w:tcW w:w="1773" w:type="dxa"/>
            <w:tcBorders>
              <w:top w:val="single" w:sz="4" w:space="0" w:color="auto"/>
              <w:left w:val="single" w:sz="4" w:space="0" w:color="auto"/>
              <w:bottom w:val="single" w:sz="4" w:space="0" w:color="auto"/>
              <w:right w:val="single" w:sz="4" w:space="0" w:color="auto"/>
            </w:tcBorders>
            <w:vAlign w:val="center"/>
            <w:hideMark/>
          </w:tcPr>
          <w:p w:rsidR="00D50F3F" w:rsidRPr="003A3CEF" w:rsidRDefault="00D50F3F"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本年度</w:t>
            </w:r>
          </w:p>
        </w:tc>
      </w:tr>
    </w:tbl>
    <w:p w:rsidR="00653022" w:rsidRDefault="00653022" w:rsidP="004201E2">
      <w:pPr>
        <w:ind w:firstLineChars="200" w:firstLine="640"/>
        <w:rPr>
          <w:rFonts w:ascii="方正小标宋简体" w:eastAsia="方正小标宋简体" w:hAnsi="宋体"/>
          <w:sz w:val="32"/>
          <w:szCs w:val="32"/>
        </w:rPr>
      </w:pPr>
      <w:r>
        <w:rPr>
          <w:rFonts w:ascii="方正小标宋简体" w:eastAsia="方正小标宋简体" w:hAnsi="宋体" w:hint="eastAsia"/>
          <w:sz w:val="32"/>
          <w:szCs w:val="32"/>
        </w:rPr>
        <w:t>分管领导：孟祥年</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119"/>
        <w:gridCol w:w="4677"/>
        <w:gridCol w:w="2552"/>
        <w:gridCol w:w="1701"/>
        <w:gridCol w:w="1559"/>
      </w:tblGrid>
      <w:tr w:rsidR="00653022" w:rsidTr="00E574A0">
        <w:trPr>
          <w:trHeight w:val="360"/>
        </w:trPr>
        <w:tc>
          <w:tcPr>
            <w:tcW w:w="817" w:type="dxa"/>
            <w:tcBorders>
              <w:top w:val="single" w:sz="4" w:space="0" w:color="auto"/>
              <w:left w:val="single" w:sz="4" w:space="0" w:color="auto"/>
              <w:bottom w:val="single" w:sz="4" w:space="0" w:color="auto"/>
              <w:right w:val="single" w:sz="4" w:space="0" w:color="auto"/>
            </w:tcBorders>
            <w:vAlign w:val="center"/>
            <w:hideMark/>
          </w:tcPr>
          <w:p w:rsidR="00653022" w:rsidRDefault="00653022">
            <w:pPr>
              <w:jc w:val="center"/>
              <w:rPr>
                <w:rFonts w:ascii="方正小标宋简体" w:eastAsia="方正小标宋简体"/>
                <w:sz w:val="30"/>
                <w:szCs w:val="30"/>
              </w:rPr>
            </w:pPr>
            <w:r>
              <w:rPr>
                <w:rFonts w:ascii="方正小标宋简体" w:eastAsia="方正小标宋简体" w:hint="eastAsia"/>
                <w:sz w:val="30"/>
                <w:szCs w:val="30"/>
              </w:rPr>
              <w:t>序号</w:t>
            </w:r>
          </w:p>
        </w:tc>
        <w:tc>
          <w:tcPr>
            <w:tcW w:w="3119" w:type="dxa"/>
            <w:tcBorders>
              <w:top w:val="single" w:sz="4" w:space="0" w:color="auto"/>
              <w:left w:val="single" w:sz="4" w:space="0" w:color="auto"/>
              <w:bottom w:val="single" w:sz="4" w:space="0" w:color="auto"/>
              <w:right w:val="single" w:sz="4" w:space="0" w:color="auto"/>
            </w:tcBorders>
            <w:vAlign w:val="center"/>
            <w:hideMark/>
          </w:tcPr>
          <w:p w:rsidR="00653022" w:rsidRDefault="00653022">
            <w:pPr>
              <w:jc w:val="center"/>
              <w:rPr>
                <w:rFonts w:ascii="方正小标宋简体" w:eastAsia="方正小标宋简体"/>
                <w:sz w:val="30"/>
                <w:szCs w:val="30"/>
              </w:rPr>
            </w:pPr>
            <w:r>
              <w:rPr>
                <w:rFonts w:ascii="方正小标宋简体" w:eastAsia="方正小标宋简体" w:hint="eastAsia"/>
                <w:sz w:val="30"/>
                <w:szCs w:val="30"/>
              </w:rPr>
              <w:t>工作任务</w:t>
            </w:r>
          </w:p>
        </w:tc>
        <w:tc>
          <w:tcPr>
            <w:tcW w:w="4677" w:type="dxa"/>
            <w:tcBorders>
              <w:top w:val="single" w:sz="4" w:space="0" w:color="auto"/>
              <w:left w:val="single" w:sz="4" w:space="0" w:color="auto"/>
              <w:bottom w:val="single" w:sz="4" w:space="0" w:color="auto"/>
              <w:right w:val="single" w:sz="4" w:space="0" w:color="auto"/>
            </w:tcBorders>
            <w:vAlign w:val="center"/>
            <w:hideMark/>
          </w:tcPr>
          <w:p w:rsidR="00653022" w:rsidRDefault="00653022">
            <w:pPr>
              <w:jc w:val="center"/>
              <w:rPr>
                <w:rFonts w:ascii="方正小标宋简体" w:eastAsia="方正小标宋简体"/>
                <w:sz w:val="30"/>
                <w:szCs w:val="30"/>
              </w:rPr>
            </w:pPr>
            <w:r>
              <w:rPr>
                <w:rFonts w:ascii="方正小标宋简体" w:eastAsia="方正小标宋简体" w:hint="eastAsia"/>
                <w:sz w:val="30"/>
                <w:szCs w:val="30"/>
              </w:rPr>
              <w:t>工作要求</w:t>
            </w:r>
          </w:p>
        </w:tc>
        <w:tc>
          <w:tcPr>
            <w:tcW w:w="2552" w:type="dxa"/>
            <w:tcBorders>
              <w:top w:val="single" w:sz="4" w:space="0" w:color="auto"/>
              <w:left w:val="single" w:sz="4" w:space="0" w:color="auto"/>
              <w:bottom w:val="single" w:sz="4" w:space="0" w:color="auto"/>
              <w:right w:val="single" w:sz="4" w:space="0" w:color="auto"/>
            </w:tcBorders>
            <w:vAlign w:val="center"/>
            <w:hideMark/>
          </w:tcPr>
          <w:p w:rsidR="00653022" w:rsidRDefault="00653022">
            <w:pPr>
              <w:jc w:val="center"/>
              <w:rPr>
                <w:rFonts w:ascii="方正小标宋简体" w:eastAsia="方正小标宋简体"/>
                <w:sz w:val="30"/>
                <w:szCs w:val="30"/>
              </w:rPr>
            </w:pPr>
            <w:r>
              <w:rPr>
                <w:rFonts w:ascii="方正小标宋简体" w:eastAsia="方正小标宋简体" w:hint="eastAsia"/>
                <w:sz w:val="30"/>
                <w:szCs w:val="30"/>
              </w:rPr>
              <w:t>责任单位</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3022" w:rsidRDefault="00653022">
            <w:pPr>
              <w:jc w:val="center"/>
              <w:rPr>
                <w:rFonts w:ascii="方正小标宋简体" w:eastAsia="方正小标宋简体"/>
                <w:sz w:val="30"/>
                <w:szCs w:val="30"/>
              </w:rPr>
            </w:pPr>
            <w:r>
              <w:rPr>
                <w:rFonts w:ascii="方正小标宋简体" w:eastAsia="方正小标宋简体" w:hint="eastAsia"/>
                <w:sz w:val="30"/>
                <w:szCs w:val="30"/>
              </w:rPr>
              <w:t>责任人</w:t>
            </w:r>
          </w:p>
        </w:tc>
        <w:tc>
          <w:tcPr>
            <w:tcW w:w="1559" w:type="dxa"/>
            <w:tcBorders>
              <w:top w:val="single" w:sz="4" w:space="0" w:color="auto"/>
              <w:left w:val="single" w:sz="4" w:space="0" w:color="auto"/>
              <w:bottom w:val="single" w:sz="4" w:space="0" w:color="auto"/>
              <w:right w:val="single" w:sz="4" w:space="0" w:color="auto"/>
            </w:tcBorders>
            <w:vAlign w:val="center"/>
            <w:hideMark/>
          </w:tcPr>
          <w:p w:rsidR="00653022" w:rsidRDefault="00653022">
            <w:pPr>
              <w:jc w:val="center"/>
              <w:rPr>
                <w:rFonts w:ascii="方正小标宋简体" w:eastAsia="方正小标宋简体"/>
                <w:sz w:val="30"/>
                <w:szCs w:val="30"/>
              </w:rPr>
            </w:pPr>
            <w:r>
              <w:rPr>
                <w:rFonts w:ascii="方正小标宋简体" w:eastAsia="方正小标宋简体" w:hint="eastAsia"/>
                <w:sz w:val="30"/>
                <w:szCs w:val="30"/>
              </w:rPr>
              <w:t>完成时间</w:t>
            </w:r>
          </w:p>
        </w:tc>
      </w:tr>
      <w:tr w:rsidR="00D50F3F" w:rsidTr="00E574A0">
        <w:trPr>
          <w:trHeight w:val="1005"/>
        </w:trPr>
        <w:tc>
          <w:tcPr>
            <w:tcW w:w="817" w:type="dxa"/>
            <w:tcBorders>
              <w:top w:val="single" w:sz="4" w:space="0" w:color="auto"/>
              <w:left w:val="single" w:sz="4" w:space="0" w:color="auto"/>
              <w:bottom w:val="single" w:sz="4" w:space="0" w:color="auto"/>
              <w:right w:val="single" w:sz="4" w:space="0" w:color="auto"/>
            </w:tcBorders>
            <w:vAlign w:val="center"/>
          </w:tcPr>
          <w:p w:rsidR="00D50F3F" w:rsidRPr="003A3CEF" w:rsidRDefault="00E574A0" w:rsidP="00D50F3F">
            <w:pPr>
              <w:spacing w:line="400" w:lineRule="exact"/>
              <w:jc w:val="center"/>
              <w:rPr>
                <w:rFonts w:asciiTheme="minorEastAsia" w:hAnsiTheme="minorEastAsia"/>
                <w:color w:val="000000" w:themeColor="text1"/>
                <w:sz w:val="32"/>
                <w:szCs w:val="32"/>
              </w:rPr>
            </w:pPr>
            <w:r>
              <w:rPr>
                <w:rFonts w:asciiTheme="minorEastAsia" w:hAnsiTheme="minorEastAsia"/>
                <w:color w:val="000000" w:themeColor="text1"/>
                <w:sz w:val="32"/>
                <w:szCs w:val="32"/>
              </w:rPr>
              <w:lastRenderedPageBreak/>
              <w:t>21</w:t>
            </w:r>
          </w:p>
        </w:tc>
        <w:tc>
          <w:tcPr>
            <w:tcW w:w="3119" w:type="dxa"/>
            <w:tcBorders>
              <w:top w:val="single" w:sz="4" w:space="0" w:color="auto"/>
              <w:left w:val="single" w:sz="4" w:space="0" w:color="auto"/>
              <w:bottom w:val="single" w:sz="4" w:space="0" w:color="auto"/>
              <w:right w:val="single" w:sz="4" w:space="0" w:color="auto"/>
            </w:tcBorders>
            <w:vAlign w:val="center"/>
          </w:tcPr>
          <w:p w:rsidR="00D50F3F" w:rsidRPr="003A3CEF" w:rsidRDefault="00D50F3F" w:rsidP="00D50F3F">
            <w:pPr>
              <w:spacing w:line="400" w:lineRule="exact"/>
              <w:jc w:val="left"/>
              <w:rPr>
                <w:rFonts w:asciiTheme="minorEastAsia" w:hAnsiTheme="minorEastAsia" w:cs="仿宋_GB2312"/>
                <w:sz w:val="32"/>
                <w:szCs w:val="32"/>
              </w:rPr>
            </w:pPr>
            <w:r w:rsidRPr="003A3CEF">
              <w:rPr>
                <w:rFonts w:asciiTheme="minorEastAsia" w:hAnsiTheme="minorEastAsia" w:cs="楷体" w:hint="eastAsia"/>
                <w:sz w:val="32"/>
                <w:szCs w:val="32"/>
              </w:rPr>
              <w:t>锚定双高校建设目标，对标对表推进各项任务落实</w:t>
            </w:r>
          </w:p>
        </w:tc>
        <w:tc>
          <w:tcPr>
            <w:tcW w:w="4677" w:type="dxa"/>
            <w:tcBorders>
              <w:top w:val="single" w:sz="4" w:space="0" w:color="auto"/>
              <w:left w:val="single" w:sz="4" w:space="0" w:color="auto"/>
              <w:bottom w:val="single" w:sz="4" w:space="0" w:color="auto"/>
              <w:right w:val="single" w:sz="4" w:space="0" w:color="auto"/>
            </w:tcBorders>
            <w:vAlign w:val="center"/>
          </w:tcPr>
          <w:p w:rsidR="00D50F3F" w:rsidRPr="003A3CEF" w:rsidRDefault="00D50F3F" w:rsidP="00D50F3F">
            <w:pPr>
              <w:spacing w:line="400" w:lineRule="exact"/>
              <w:jc w:val="left"/>
              <w:rPr>
                <w:rFonts w:asciiTheme="minorEastAsia" w:hAnsiTheme="minorEastAsia" w:cs="仿宋_GB2312"/>
                <w:sz w:val="32"/>
                <w:szCs w:val="32"/>
              </w:rPr>
            </w:pPr>
            <w:r w:rsidRPr="003A3CEF">
              <w:rPr>
                <w:rFonts w:asciiTheme="minorEastAsia" w:hAnsiTheme="minorEastAsia" w:cs="楷体" w:hint="eastAsia"/>
                <w:sz w:val="32"/>
                <w:szCs w:val="32"/>
              </w:rPr>
              <w:t>集全校之力，重点建设国际商务和计算机应用技术两个高水平专业群，找差距、补短板、扬优势，多出引领性成果、标志性成果</w:t>
            </w:r>
          </w:p>
        </w:tc>
        <w:tc>
          <w:tcPr>
            <w:tcW w:w="2552" w:type="dxa"/>
            <w:tcBorders>
              <w:top w:val="single" w:sz="4" w:space="0" w:color="auto"/>
              <w:left w:val="single" w:sz="4" w:space="0" w:color="auto"/>
              <w:bottom w:val="single" w:sz="4" w:space="0" w:color="auto"/>
              <w:right w:val="single" w:sz="4" w:space="0" w:color="auto"/>
            </w:tcBorders>
            <w:vAlign w:val="center"/>
          </w:tcPr>
          <w:p w:rsidR="00D50F3F" w:rsidRDefault="00D50F3F" w:rsidP="00D50F3F">
            <w:pPr>
              <w:spacing w:line="400" w:lineRule="exact"/>
              <w:jc w:val="center"/>
              <w:rPr>
                <w:rFonts w:asciiTheme="minorEastAsia" w:hAnsiTheme="minorEastAsia"/>
                <w:color w:val="000000" w:themeColor="text1"/>
                <w:sz w:val="32"/>
                <w:szCs w:val="32"/>
              </w:rPr>
            </w:pPr>
            <w:r>
              <w:rPr>
                <w:rFonts w:asciiTheme="minorEastAsia" w:hAnsiTheme="minorEastAsia" w:hint="eastAsia"/>
                <w:color w:val="000000" w:themeColor="text1"/>
                <w:sz w:val="32"/>
                <w:szCs w:val="32"/>
              </w:rPr>
              <w:t>教务处</w:t>
            </w:r>
          </w:p>
          <w:p w:rsidR="00D50F3F" w:rsidRDefault="00D50F3F" w:rsidP="00D50F3F">
            <w:pPr>
              <w:spacing w:line="400" w:lineRule="exact"/>
              <w:jc w:val="center"/>
              <w:rPr>
                <w:rFonts w:asciiTheme="minorEastAsia" w:hAnsiTheme="minorEastAsia"/>
                <w:color w:val="000000" w:themeColor="text1"/>
                <w:sz w:val="32"/>
                <w:szCs w:val="32"/>
              </w:rPr>
            </w:pPr>
            <w:r>
              <w:rPr>
                <w:rFonts w:asciiTheme="minorEastAsia" w:hAnsiTheme="minorEastAsia" w:hint="eastAsia"/>
                <w:color w:val="000000" w:themeColor="text1"/>
                <w:sz w:val="32"/>
                <w:szCs w:val="32"/>
              </w:rPr>
              <w:t>国际贸易学院</w:t>
            </w:r>
          </w:p>
          <w:p w:rsidR="00D50F3F" w:rsidRDefault="00D50F3F" w:rsidP="00D50F3F">
            <w:pPr>
              <w:spacing w:line="400" w:lineRule="exact"/>
              <w:jc w:val="center"/>
              <w:rPr>
                <w:rFonts w:asciiTheme="minorEastAsia" w:hAnsiTheme="minorEastAsia"/>
                <w:color w:val="000000" w:themeColor="text1"/>
                <w:sz w:val="32"/>
                <w:szCs w:val="32"/>
              </w:rPr>
            </w:pPr>
            <w:r>
              <w:rPr>
                <w:rFonts w:asciiTheme="minorEastAsia" w:hAnsiTheme="minorEastAsia" w:hint="eastAsia"/>
                <w:color w:val="000000" w:themeColor="text1"/>
                <w:sz w:val="32"/>
                <w:szCs w:val="32"/>
              </w:rPr>
              <w:t>信息工程学院</w:t>
            </w:r>
          </w:p>
        </w:tc>
        <w:tc>
          <w:tcPr>
            <w:tcW w:w="1701" w:type="dxa"/>
            <w:tcBorders>
              <w:top w:val="single" w:sz="4" w:space="0" w:color="auto"/>
              <w:left w:val="single" w:sz="4" w:space="0" w:color="auto"/>
              <w:bottom w:val="single" w:sz="4" w:space="0" w:color="auto"/>
              <w:right w:val="single" w:sz="4" w:space="0" w:color="auto"/>
            </w:tcBorders>
            <w:vAlign w:val="center"/>
          </w:tcPr>
          <w:p w:rsidR="00D50F3F" w:rsidRDefault="00D50F3F" w:rsidP="00D50F3F">
            <w:pPr>
              <w:spacing w:line="400" w:lineRule="exact"/>
              <w:jc w:val="center"/>
              <w:rPr>
                <w:rFonts w:asciiTheme="minorEastAsia" w:hAnsiTheme="minorEastAsia"/>
                <w:color w:val="000000" w:themeColor="text1"/>
                <w:sz w:val="32"/>
                <w:szCs w:val="32"/>
              </w:rPr>
            </w:pPr>
            <w:r>
              <w:rPr>
                <w:rFonts w:asciiTheme="minorEastAsia" w:hAnsiTheme="minorEastAsia" w:hint="eastAsia"/>
                <w:color w:val="000000" w:themeColor="text1"/>
                <w:sz w:val="32"/>
                <w:szCs w:val="32"/>
              </w:rPr>
              <w:t>孙正军</w:t>
            </w:r>
          </w:p>
          <w:p w:rsidR="00D50F3F" w:rsidRDefault="00D50F3F" w:rsidP="00D50F3F">
            <w:pPr>
              <w:spacing w:line="400" w:lineRule="exact"/>
              <w:jc w:val="center"/>
              <w:rPr>
                <w:rFonts w:asciiTheme="minorEastAsia" w:hAnsiTheme="minorEastAsia"/>
                <w:color w:val="000000" w:themeColor="text1"/>
                <w:sz w:val="32"/>
                <w:szCs w:val="32"/>
              </w:rPr>
            </w:pPr>
            <w:r>
              <w:rPr>
                <w:rFonts w:asciiTheme="minorEastAsia" w:hAnsiTheme="minorEastAsia"/>
                <w:color w:val="000000" w:themeColor="text1"/>
                <w:sz w:val="32"/>
                <w:szCs w:val="32"/>
              </w:rPr>
              <w:t>杨辉军</w:t>
            </w:r>
          </w:p>
          <w:p w:rsidR="00D50F3F" w:rsidRDefault="00D50F3F" w:rsidP="00D50F3F">
            <w:pPr>
              <w:spacing w:line="400" w:lineRule="exact"/>
              <w:jc w:val="center"/>
              <w:rPr>
                <w:rFonts w:asciiTheme="minorEastAsia" w:hAnsiTheme="minorEastAsia" w:hint="eastAsia"/>
                <w:color w:val="000000" w:themeColor="text1"/>
                <w:sz w:val="32"/>
                <w:szCs w:val="32"/>
              </w:rPr>
            </w:pPr>
            <w:r>
              <w:rPr>
                <w:rFonts w:asciiTheme="minorEastAsia" w:hAnsiTheme="minorEastAsia"/>
                <w:color w:val="000000" w:themeColor="text1"/>
                <w:sz w:val="32"/>
                <w:szCs w:val="32"/>
              </w:rPr>
              <w:t>王皓洁</w:t>
            </w:r>
          </w:p>
        </w:tc>
        <w:tc>
          <w:tcPr>
            <w:tcW w:w="1559" w:type="dxa"/>
            <w:tcBorders>
              <w:top w:val="single" w:sz="4" w:space="0" w:color="auto"/>
              <w:left w:val="single" w:sz="4" w:space="0" w:color="auto"/>
              <w:bottom w:val="single" w:sz="4" w:space="0" w:color="auto"/>
              <w:right w:val="single" w:sz="4" w:space="0" w:color="auto"/>
            </w:tcBorders>
            <w:vAlign w:val="center"/>
          </w:tcPr>
          <w:p w:rsidR="00D50F3F" w:rsidRDefault="00D50F3F" w:rsidP="00D50F3F">
            <w:pPr>
              <w:spacing w:line="400" w:lineRule="exact"/>
              <w:jc w:val="center"/>
              <w:rPr>
                <w:rFonts w:asciiTheme="minorEastAsia" w:hAnsiTheme="minorEastAsia"/>
                <w:color w:val="000000" w:themeColor="text1"/>
                <w:sz w:val="32"/>
                <w:szCs w:val="32"/>
              </w:rPr>
            </w:pPr>
            <w:r>
              <w:rPr>
                <w:rFonts w:asciiTheme="minorEastAsia" w:hAnsiTheme="minorEastAsia" w:hint="eastAsia"/>
                <w:color w:val="000000" w:themeColor="text1"/>
                <w:sz w:val="32"/>
                <w:szCs w:val="32"/>
              </w:rPr>
              <w:t>本年度</w:t>
            </w:r>
          </w:p>
        </w:tc>
      </w:tr>
      <w:tr w:rsidR="00611AD2" w:rsidTr="00E574A0">
        <w:trPr>
          <w:trHeight w:val="1005"/>
        </w:trPr>
        <w:tc>
          <w:tcPr>
            <w:tcW w:w="817" w:type="dxa"/>
            <w:tcBorders>
              <w:top w:val="single" w:sz="4" w:space="0" w:color="auto"/>
              <w:left w:val="single" w:sz="4" w:space="0" w:color="auto"/>
              <w:bottom w:val="single" w:sz="4" w:space="0" w:color="auto"/>
              <w:right w:val="single" w:sz="4" w:space="0" w:color="auto"/>
            </w:tcBorders>
            <w:vAlign w:val="center"/>
          </w:tcPr>
          <w:p w:rsidR="00611AD2" w:rsidRPr="003A3CEF" w:rsidRDefault="00611AD2" w:rsidP="00611AD2">
            <w:pPr>
              <w:spacing w:line="400" w:lineRule="exact"/>
              <w:jc w:val="center"/>
              <w:rPr>
                <w:rFonts w:asciiTheme="minorEastAsia" w:hAnsiTheme="minorEastAsia"/>
                <w:sz w:val="32"/>
                <w:szCs w:val="32"/>
              </w:rPr>
            </w:pPr>
            <w:r>
              <w:rPr>
                <w:rFonts w:asciiTheme="minorEastAsia" w:hAnsiTheme="minorEastAsia"/>
                <w:sz w:val="32"/>
                <w:szCs w:val="32"/>
              </w:rPr>
              <w:t>2</w:t>
            </w:r>
            <w:r>
              <w:rPr>
                <w:rFonts w:asciiTheme="minorEastAsia" w:hAnsiTheme="minorEastAsia" w:hint="eastAsia"/>
                <w:sz w:val="32"/>
                <w:szCs w:val="32"/>
              </w:rPr>
              <w:t>2</w:t>
            </w:r>
          </w:p>
        </w:tc>
        <w:tc>
          <w:tcPr>
            <w:tcW w:w="3119" w:type="dxa"/>
            <w:tcBorders>
              <w:top w:val="single" w:sz="4" w:space="0" w:color="auto"/>
              <w:left w:val="single" w:sz="4" w:space="0" w:color="auto"/>
              <w:bottom w:val="single" w:sz="4" w:space="0" w:color="auto"/>
              <w:right w:val="single" w:sz="4" w:space="0" w:color="auto"/>
            </w:tcBorders>
            <w:vAlign w:val="center"/>
          </w:tcPr>
          <w:p w:rsidR="00611AD2" w:rsidRPr="003A3CEF" w:rsidRDefault="00611AD2" w:rsidP="00611AD2">
            <w:pPr>
              <w:spacing w:line="400" w:lineRule="exact"/>
              <w:jc w:val="left"/>
              <w:rPr>
                <w:rFonts w:asciiTheme="minorEastAsia" w:hAnsiTheme="minorEastAsia" w:cs="楷体"/>
                <w:sz w:val="32"/>
                <w:szCs w:val="32"/>
              </w:rPr>
            </w:pPr>
            <w:r w:rsidRPr="003A3CEF">
              <w:rPr>
                <w:rFonts w:asciiTheme="minorEastAsia" w:hAnsiTheme="minorEastAsia" w:cs="楷体" w:hint="eastAsia"/>
                <w:sz w:val="32"/>
                <w:szCs w:val="32"/>
              </w:rPr>
              <w:t>持续推进办学条件达标工程</w:t>
            </w:r>
          </w:p>
        </w:tc>
        <w:tc>
          <w:tcPr>
            <w:tcW w:w="4677" w:type="dxa"/>
            <w:tcBorders>
              <w:top w:val="single" w:sz="4" w:space="0" w:color="auto"/>
              <w:left w:val="single" w:sz="4" w:space="0" w:color="auto"/>
              <w:bottom w:val="single" w:sz="4" w:space="0" w:color="auto"/>
              <w:right w:val="single" w:sz="4" w:space="0" w:color="auto"/>
            </w:tcBorders>
            <w:vAlign w:val="center"/>
          </w:tcPr>
          <w:p w:rsidR="00611AD2" w:rsidRPr="003A3CEF" w:rsidRDefault="00611AD2" w:rsidP="00611AD2">
            <w:pPr>
              <w:spacing w:line="400" w:lineRule="exact"/>
              <w:jc w:val="left"/>
              <w:rPr>
                <w:rFonts w:asciiTheme="minorEastAsia" w:hAnsiTheme="minorEastAsia" w:cs="仿宋_GB2312"/>
                <w:sz w:val="32"/>
                <w:szCs w:val="32"/>
              </w:rPr>
            </w:pPr>
            <w:r w:rsidRPr="003A3CEF">
              <w:rPr>
                <w:rFonts w:asciiTheme="minorEastAsia" w:hAnsiTheme="minorEastAsia" w:cs="楷体" w:hint="eastAsia"/>
                <w:sz w:val="32"/>
                <w:szCs w:val="32"/>
              </w:rPr>
              <w:t>实时监测达标指标，确保持续动态达标</w:t>
            </w:r>
          </w:p>
        </w:tc>
        <w:tc>
          <w:tcPr>
            <w:tcW w:w="2552" w:type="dxa"/>
            <w:tcBorders>
              <w:top w:val="single" w:sz="4" w:space="0" w:color="auto"/>
              <w:left w:val="single" w:sz="4" w:space="0" w:color="auto"/>
              <w:bottom w:val="single" w:sz="4" w:space="0" w:color="auto"/>
              <w:right w:val="single" w:sz="4" w:space="0" w:color="auto"/>
            </w:tcBorders>
            <w:vAlign w:val="center"/>
          </w:tcPr>
          <w:p w:rsidR="00611AD2" w:rsidRPr="003A3CEF" w:rsidRDefault="00611AD2" w:rsidP="00611AD2">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教务处</w:t>
            </w:r>
            <w:r>
              <w:rPr>
                <w:rFonts w:asciiTheme="minorEastAsia" w:hAnsiTheme="minorEastAsia" w:hint="eastAsia"/>
                <w:color w:val="000000" w:themeColor="text1"/>
                <w:sz w:val="32"/>
                <w:szCs w:val="32"/>
              </w:rPr>
              <w:t>（质量办）</w:t>
            </w:r>
          </w:p>
          <w:p w:rsidR="00611AD2" w:rsidRPr="003A3CEF" w:rsidRDefault="00611AD2" w:rsidP="00611AD2">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办公室</w:t>
            </w:r>
          </w:p>
        </w:tc>
        <w:tc>
          <w:tcPr>
            <w:tcW w:w="1701" w:type="dxa"/>
            <w:tcBorders>
              <w:top w:val="single" w:sz="4" w:space="0" w:color="auto"/>
              <w:left w:val="single" w:sz="4" w:space="0" w:color="auto"/>
              <w:bottom w:val="single" w:sz="4" w:space="0" w:color="auto"/>
              <w:right w:val="single" w:sz="4" w:space="0" w:color="auto"/>
            </w:tcBorders>
            <w:vAlign w:val="center"/>
          </w:tcPr>
          <w:p w:rsidR="00611AD2" w:rsidRPr="003A3CEF" w:rsidRDefault="00611AD2" w:rsidP="00611AD2">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孙正军</w:t>
            </w:r>
          </w:p>
          <w:p w:rsidR="00611AD2" w:rsidRPr="003A3CEF" w:rsidRDefault="00611AD2" w:rsidP="00611AD2">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储卫中</w:t>
            </w:r>
          </w:p>
        </w:tc>
        <w:tc>
          <w:tcPr>
            <w:tcW w:w="1559" w:type="dxa"/>
            <w:tcBorders>
              <w:top w:val="single" w:sz="4" w:space="0" w:color="auto"/>
              <w:left w:val="single" w:sz="4" w:space="0" w:color="auto"/>
              <w:bottom w:val="single" w:sz="4" w:space="0" w:color="auto"/>
              <w:right w:val="single" w:sz="4" w:space="0" w:color="auto"/>
            </w:tcBorders>
            <w:vAlign w:val="center"/>
          </w:tcPr>
          <w:p w:rsidR="00611AD2" w:rsidRPr="003A3CEF" w:rsidRDefault="00611AD2" w:rsidP="00611AD2">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本年度</w:t>
            </w:r>
          </w:p>
        </w:tc>
      </w:tr>
      <w:tr w:rsidR="00611AD2" w:rsidTr="00E574A0">
        <w:trPr>
          <w:trHeight w:val="1005"/>
        </w:trPr>
        <w:tc>
          <w:tcPr>
            <w:tcW w:w="817" w:type="dxa"/>
            <w:tcBorders>
              <w:top w:val="single" w:sz="4" w:space="0" w:color="auto"/>
              <w:left w:val="single" w:sz="4" w:space="0" w:color="auto"/>
              <w:bottom w:val="single" w:sz="4" w:space="0" w:color="auto"/>
              <w:right w:val="single" w:sz="4" w:space="0" w:color="auto"/>
            </w:tcBorders>
            <w:vAlign w:val="center"/>
          </w:tcPr>
          <w:p w:rsidR="00611AD2" w:rsidRPr="008A5867" w:rsidRDefault="00611AD2" w:rsidP="00611AD2">
            <w:pPr>
              <w:spacing w:line="400" w:lineRule="exact"/>
              <w:jc w:val="center"/>
              <w:rPr>
                <w:rFonts w:asciiTheme="minorEastAsia" w:hAnsiTheme="minorEastAsia"/>
                <w:color w:val="000000" w:themeColor="text1"/>
                <w:sz w:val="32"/>
                <w:szCs w:val="32"/>
              </w:rPr>
            </w:pPr>
            <w:r>
              <w:rPr>
                <w:rFonts w:asciiTheme="minorEastAsia" w:hAnsiTheme="minorEastAsia"/>
                <w:color w:val="000000" w:themeColor="text1"/>
                <w:sz w:val="32"/>
                <w:szCs w:val="32"/>
              </w:rPr>
              <w:t>23</w:t>
            </w:r>
          </w:p>
        </w:tc>
        <w:tc>
          <w:tcPr>
            <w:tcW w:w="3119" w:type="dxa"/>
            <w:tcBorders>
              <w:top w:val="single" w:sz="4" w:space="0" w:color="auto"/>
              <w:left w:val="single" w:sz="4" w:space="0" w:color="auto"/>
              <w:bottom w:val="single" w:sz="4" w:space="0" w:color="auto"/>
              <w:right w:val="single" w:sz="4" w:space="0" w:color="auto"/>
            </w:tcBorders>
            <w:vAlign w:val="center"/>
          </w:tcPr>
          <w:p w:rsidR="00611AD2" w:rsidRPr="008A5867" w:rsidRDefault="00611AD2" w:rsidP="00611AD2">
            <w:pPr>
              <w:spacing w:line="400" w:lineRule="exact"/>
              <w:jc w:val="left"/>
              <w:rPr>
                <w:rFonts w:asciiTheme="minorEastAsia" w:hAnsiTheme="minorEastAsia" w:cs="楷体"/>
                <w:sz w:val="32"/>
                <w:szCs w:val="32"/>
              </w:rPr>
            </w:pPr>
            <w:r w:rsidRPr="008A5867">
              <w:rPr>
                <w:rFonts w:asciiTheme="minorEastAsia" w:hAnsiTheme="minorEastAsia" w:cs="楷体" w:hint="eastAsia"/>
                <w:sz w:val="32"/>
                <w:szCs w:val="32"/>
              </w:rPr>
              <w:t>持续加强师德师风建设</w:t>
            </w:r>
          </w:p>
        </w:tc>
        <w:tc>
          <w:tcPr>
            <w:tcW w:w="4677" w:type="dxa"/>
            <w:tcBorders>
              <w:top w:val="single" w:sz="4" w:space="0" w:color="auto"/>
              <w:left w:val="single" w:sz="4" w:space="0" w:color="auto"/>
              <w:bottom w:val="single" w:sz="4" w:space="0" w:color="auto"/>
              <w:right w:val="single" w:sz="4" w:space="0" w:color="auto"/>
            </w:tcBorders>
            <w:vAlign w:val="center"/>
          </w:tcPr>
          <w:p w:rsidR="00611AD2" w:rsidRPr="008A5867" w:rsidRDefault="00611AD2" w:rsidP="00611AD2">
            <w:pPr>
              <w:spacing w:line="400" w:lineRule="exact"/>
              <w:jc w:val="left"/>
              <w:rPr>
                <w:rFonts w:asciiTheme="minorEastAsia" w:hAnsiTheme="minorEastAsia" w:cs="仿宋_GB2312"/>
                <w:sz w:val="32"/>
                <w:szCs w:val="32"/>
              </w:rPr>
            </w:pPr>
            <w:r w:rsidRPr="008A5867">
              <w:rPr>
                <w:rFonts w:asciiTheme="minorEastAsia" w:hAnsiTheme="minorEastAsia" w:cs="楷体" w:hint="eastAsia"/>
                <w:sz w:val="32"/>
                <w:szCs w:val="32"/>
              </w:rPr>
              <w:t>巩固“课堂革命”成果，完善教学事故认定办法，发挥教师育人主力军作用</w:t>
            </w:r>
          </w:p>
        </w:tc>
        <w:tc>
          <w:tcPr>
            <w:tcW w:w="2552" w:type="dxa"/>
            <w:tcBorders>
              <w:top w:val="single" w:sz="4" w:space="0" w:color="auto"/>
              <w:left w:val="single" w:sz="4" w:space="0" w:color="auto"/>
              <w:bottom w:val="single" w:sz="4" w:space="0" w:color="auto"/>
              <w:right w:val="single" w:sz="4" w:space="0" w:color="auto"/>
            </w:tcBorders>
            <w:vAlign w:val="center"/>
          </w:tcPr>
          <w:p w:rsidR="00611AD2" w:rsidRPr="003A3CEF" w:rsidRDefault="00611AD2" w:rsidP="00611AD2">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教务处</w:t>
            </w:r>
            <w:r>
              <w:rPr>
                <w:rFonts w:asciiTheme="minorEastAsia" w:hAnsiTheme="minorEastAsia" w:hint="eastAsia"/>
                <w:color w:val="000000" w:themeColor="text1"/>
                <w:sz w:val="32"/>
                <w:szCs w:val="32"/>
              </w:rPr>
              <w:t>（质量办）</w:t>
            </w:r>
          </w:p>
          <w:p w:rsidR="00611AD2" w:rsidRPr="008A5867" w:rsidRDefault="00611AD2" w:rsidP="00611AD2">
            <w:pPr>
              <w:spacing w:line="400" w:lineRule="exact"/>
              <w:jc w:val="center"/>
              <w:rPr>
                <w:rFonts w:asciiTheme="minorEastAsia" w:hAnsiTheme="minorEastAsia" w:hint="eastAsia"/>
                <w:color w:val="000000" w:themeColor="text1"/>
                <w:sz w:val="32"/>
                <w:szCs w:val="32"/>
              </w:rPr>
            </w:pPr>
            <w:r w:rsidRPr="008A5867">
              <w:rPr>
                <w:rFonts w:asciiTheme="minorEastAsia" w:hAnsiTheme="minorEastAsia" w:hint="eastAsia"/>
                <w:color w:val="000000" w:themeColor="text1"/>
                <w:sz w:val="32"/>
                <w:szCs w:val="32"/>
              </w:rPr>
              <w:t>组织人事处</w:t>
            </w:r>
          </w:p>
        </w:tc>
        <w:tc>
          <w:tcPr>
            <w:tcW w:w="1701" w:type="dxa"/>
            <w:tcBorders>
              <w:top w:val="single" w:sz="4" w:space="0" w:color="auto"/>
              <w:left w:val="single" w:sz="4" w:space="0" w:color="auto"/>
              <w:bottom w:val="single" w:sz="4" w:space="0" w:color="auto"/>
              <w:right w:val="single" w:sz="4" w:space="0" w:color="auto"/>
            </w:tcBorders>
            <w:vAlign w:val="center"/>
          </w:tcPr>
          <w:p w:rsidR="00611AD2" w:rsidRPr="008A5867" w:rsidRDefault="00611AD2" w:rsidP="00611AD2">
            <w:pPr>
              <w:spacing w:line="400" w:lineRule="exact"/>
              <w:jc w:val="center"/>
              <w:rPr>
                <w:rFonts w:asciiTheme="minorEastAsia" w:hAnsiTheme="minorEastAsia" w:cs="宋体"/>
                <w:spacing w:val="4"/>
                <w:sz w:val="32"/>
                <w:szCs w:val="32"/>
              </w:rPr>
            </w:pPr>
            <w:r w:rsidRPr="008A5867">
              <w:rPr>
                <w:rFonts w:asciiTheme="minorEastAsia" w:hAnsiTheme="minorEastAsia" w:cs="宋体" w:hint="eastAsia"/>
                <w:spacing w:val="4"/>
                <w:sz w:val="32"/>
                <w:szCs w:val="32"/>
              </w:rPr>
              <w:t>孙正军</w:t>
            </w:r>
          </w:p>
          <w:p w:rsidR="00611AD2" w:rsidRPr="008A5867" w:rsidRDefault="00611AD2" w:rsidP="00611AD2">
            <w:pPr>
              <w:spacing w:line="400" w:lineRule="exact"/>
              <w:jc w:val="center"/>
              <w:rPr>
                <w:rFonts w:asciiTheme="minorEastAsia" w:hAnsiTheme="minorEastAsia"/>
                <w:color w:val="000000" w:themeColor="text1"/>
                <w:sz w:val="32"/>
                <w:szCs w:val="32"/>
              </w:rPr>
            </w:pPr>
            <w:r w:rsidRPr="008A5867">
              <w:rPr>
                <w:rFonts w:asciiTheme="minorEastAsia" w:hAnsiTheme="minorEastAsia" w:cs="宋体" w:hint="eastAsia"/>
                <w:spacing w:val="4"/>
                <w:sz w:val="32"/>
                <w:szCs w:val="32"/>
              </w:rPr>
              <w:t>程  晨</w:t>
            </w:r>
          </w:p>
        </w:tc>
        <w:tc>
          <w:tcPr>
            <w:tcW w:w="1559" w:type="dxa"/>
            <w:tcBorders>
              <w:top w:val="single" w:sz="4" w:space="0" w:color="auto"/>
              <w:left w:val="single" w:sz="4" w:space="0" w:color="auto"/>
              <w:bottom w:val="single" w:sz="4" w:space="0" w:color="auto"/>
              <w:right w:val="single" w:sz="4" w:space="0" w:color="auto"/>
            </w:tcBorders>
            <w:vAlign w:val="center"/>
          </w:tcPr>
          <w:p w:rsidR="00611AD2" w:rsidRPr="008A5867" w:rsidRDefault="00611AD2" w:rsidP="00611AD2">
            <w:pPr>
              <w:spacing w:line="400" w:lineRule="exact"/>
              <w:jc w:val="center"/>
              <w:rPr>
                <w:rFonts w:asciiTheme="minorEastAsia" w:hAnsiTheme="minorEastAsia"/>
                <w:color w:val="000000" w:themeColor="text1"/>
                <w:sz w:val="32"/>
                <w:szCs w:val="32"/>
              </w:rPr>
            </w:pPr>
            <w:r w:rsidRPr="008A5867">
              <w:rPr>
                <w:rFonts w:asciiTheme="minorEastAsia" w:hAnsiTheme="minorEastAsia" w:hint="eastAsia"/>
                <w:sz w:val="32"/>
                <w:szCs w:val="32"/>
              </w:rPr>
              <w:t>本年度</w:t>
            </w:r>
          </w:p>
        </w:tc>
      </w:tr>
      <w:tr w:rsidR="00611AD2" w:rsidTr="00E574A0">
        <w:trPr>
          <w:trHeight w:val="1005"/>
        </w:trPr>
        <w:tc>
          <w:tcPr>
            <w:tcW w:w="817"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2</w:t>
            </w:r>
            <w:r>
              <w:rPr>
                <w:rFonts w:asciiTheme="minorEastAsia" w:hAnsiTheme="minorEastAsia"/>
                <w:sz w:val="32"/>
                <w:szCs w:val="32"/>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left"/>
              <w:rPr>
                <w:rFonts w:asciiTheme="minorEastAsia" w:hAnsiTheme="minorEastAsia"/>
                <w:sz w:val="32"/>
                <w:szCs w:val="32"/>
              </w:rPr>
            </w:pPr>
            <w:r w:rsidRPr="003A3CEF">
              <w:rPr>
                <w:rFonts w:asciiTheme="minorEastAsia" w:hAnsiTheme="minorEastAsia" w:cs="楷体" w:hint="eastAsia"/>
                <w:sz w:val="32"/>
                <w:szCs w:val="32"/>
              </w:rPr>
              <w:t>优化专业结构调整</w:t>
            </w:r>
          </w:p>
        </w:tc>
        <w:tc>
          <w:tcPr>
            <w:tcW w:w="4677"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left"/>
              <w:rPr>
                <w:rFonts w:asciiTheme="minorEastAsia" w:hAnsiTheme="minorEastAsia"/>
                <w:sz w:val="32"/>
                <w:szCs w:val="32"/>
              </w:rPr>
            </w:pPr>
            <w:r w:rsidRPr="003A3CEF">
              <w:rPr>
                <w:rFonts w:asciiTheme="minorEastAsia" w:hAnsiTheme="minorEastAsia" w:cs="楷体" w:hint="eastAsia"/>
                <w:sz w:val="32"/>
                <w:szCs w:val="32"/>
              </w:rPr>
              <w:t>紧扣经济社会需求和产业升级需要，结合本省十大新兴产业</w:t>
            </w:r>
          </w:p>
        </w:tc>
        <w:tc>
          <w:tcPr>
            <w:tcW w:w="2552"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教务处</w:t>
            </w:r>
          </w:p>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各二级学院</w:t>
            </w:r>
          </w:p>
        </w:tc>
        <w:tc>
          <w:tcPr>
            <w:tcW w:w="1701"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孙正军</w:t>
            </w:r>
          </w:p>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各二级学院负责人</w:t>
            </w:r>
          </w:p>
        </w:tc>
        <w:tc>
          <w:tcPr>
            <w:tcW w:w="1559"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本年度</w:t>
            </w:r>
          </w:p>
        </w:tc>
      </w:tr>
      <w:tr w:rsidR="00611AD2" w:rsidTr="00E574A0">
        <w:trPr>
          <w:trHeight w:val="978"/>
        </w:trPr>
        <w:tc>
          <w:tcPr>
            <w:tcW w:w="817"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2</w:t>
            </w:r>
            <w:r>
              <w:rPr>
                <w:rFonts w:asciiTheme="minorEastAsia" w:hAnsiTheme="minorEastAsia"/>
                <w:sz w:val="32"/>
                <w:szCs w:val="32"/>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left"/>
              <w:rPr>
                <w:rFonts w:asciiTheme="minorEastAsia" w:hAnsiTheme="minorEastAsia" w:cs="仿宋_GB2312"/>
                <w:sz w:val="32"/>
                <w:szCs w:val="32"/>
              </w:rPr>
            </w:pPr>
            <w:r w:rsidRPr="003A3CEF">
              <w:rPr>
                <w:rFonts w:asciiTheme="minorEastAsia" w:hAnsiTheme="minorEastAsia" w:cs="楷体" w:hint="eastAsia"/>
                <w:sz w:val="32"/>
                <w:szCs w:val="32"/>
              </w:rPr>
              <w:t>持续深化“三教”改革</w:t>
            </w:r>
          </w:p>
        </w:tc>
        <w:tc>
          <w:tcPr>
            <w:tcW w:w="4677"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left"/>
              <w:rPr>
                <w:rFonts w:asciiTheme="minorEastAsia" w:hAnsiTheme="minorEastAsia" w:cs="仿宋_GB2312"/>
                <w:sz w:val="32"/>
                <w:szCs w:val="32"/>
              </w:rPr>
            </w:pPr>
            <w:r w:rsidRPr="003A3CEF">
              <w:rPr>
                <w:rFonts w:asciiTheme="minorEastAsia" w:hAnsiTheme="minorEastAsia" w:cs="楷体" w:hint="eastAsia"/>
                <w:sz w:val="32"/>
                <w:szCs w:val="32"/>
              </w:rPr>
              <w:t>打破传统，推动教学方法和手段的改革创新</w:t>
            </w:r>
          </w:p>
        </w:tc>
        <w:tc>
          <w:tcPr>
            <w:tcW w:w="2552"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教务处</w:t>
            </w:r>
          </w:p>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各二级学院</w:t>
            </w:r>
          </w:p>
        </w:tc>
        <w:tc>
          <w:tcPr>
            <w:tcW w:w="1701"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孙正军</w:t>
            </w:r>
          </w:p>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各二级学院负责人</w:t>
            </w:r>
          </w:p>
        </w:tc>
        <w:tc>
          <w:tcPr>
            <w:tcW w:w="1559"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本年度</w:t>
            </w:r>
          </w:p>
        </w:tc>
      </w:tr>
      <w:tr w:rsidR="00611AD2" w:rsidTr="00E574A0">
        <w:trPr>
          <w:trHeight w:val="1421"/>
        </w:trPr>
        <w:tc>
          <w:tcPr>
            <w:tcW w:w="817"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2</w:t>
            </w:r>
            <w:r>
              <w:rPr>
                <w:rFonts w:asciiTheme="minorEastAsia" w:hAnsiTheme="minorEastAsia"/>
                <w:sz w:val="32"/>
                <w:szCs w:val="32"/>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left"/>
              <w:rPr>
                <w:rFonts w:asciiTheme="minorEastAsia" w:hAnsiTheme="minorEastAsia"/>
                <w:color w:val="FF0000"/>
                <w:sz w:val="32"/>
                <w:szCs w:val="32"/>
              </w:rPr>
            </w:pPr>
            <w:r w:rsidRPr="003A3CEF">
              <w:rPr>
                <w:rFonts w:asciiTheme="minorEastAsia" w:hAnsiTheme="minorEastAsia" w:cs="楷体" w:hint="eastAsia"/>
                <w:sz w:val="32"/>
                <w:szCs w:val="32"/>
              </w:rPr>
              <w:t>完善技能大赛三级体系</w:t>
            </w:r>
          </w:p>
        </w:tc>
        <w:tc>
          <w:tcPr>
            <w:tcW w:w="4677"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left"/>
              <w:rPr>
                <w:rFonts w:asciiTheme="minorEastAsia" w:hAnsiTheme="minorEastAsia"/>
                <w:color w:val="FF0000"/>
                <w:sz w:val="32"/>
                <w:szCs w:val="32"/>
              </w:rPr>
            </w:pPr>
            <w:r w:rsidRPr="003A3CEF">
              <w:rPr>
                <w:rFonts w:asciiTheme="minorEastAsia" w:hAnsiTheme="minorEastAsia" w:cs="楷体" w:hint="eastAsia"/>
                <w:sz w:val="32"/>
                <w:szCs w:val="32"/>
              </w:rPr>
              <w:t>高质量抓好师生技能大赛，争取新的更大的突破</w:t>
            </w:r>
          </w:p>
        </w:tc>
        <w:tc>
          <w:tcPr>
            <w:tcW w:w="2552"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教务处</w:t>
            </w:r>
          </w:p>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各二级学院</w:t>
            </w:r>
          </w:p>
        </w:tc>
        <w:tc>
          <w:tcPr>
            <w:tcW w:w="1701"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孙正军</w:t>
            </w:r>
          </w:p>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各二级学院负责人</w:t>
            </w:r>
          </w:p>
        </w:tc>
        <w:tc>
          <w:tcPr>
            <w:tcW w:w="1559"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本年度</w:t>
            </w:r>
          </w:p>
        </w:tc>
      </w:tr>
      <w:tr w:rsidR="00611AD2" w:rsidTr="00E574A0">
        <w:trPr>
          <w:trHeight w:val="1448"/>
        </w:trPr>
        <w:tc>
          <w:tcPr>
            <w:tcW w:w="817"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lastRenderedPageBreak/>
              <w:t>2</w:t>
            </w:r>
            <w:r>
              <w:rPr>
                <w:rFonts w:asciiTheme="minorEastAsia" w:hAnsiTheme="minorEastAsia"/>
                <w:sz w:val="32"/>
                <w:szCs w:val="32"/>
              </w:rPr>
              <w:t>7</w:t>
            </w:r>
          </w:p>
        </w:tc>
        <w:tc>
          <w:tcPr>
            <w:tcW w:w="3119"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left"/>
              <w:rPr>
                <w:rFonts w:asciiTheme="minorEastAsia" w:hAnsiTheme="minorEastAsia"/>
                <w:sz w:val="32"/>
                <w:szCs w:val="32"/>
              </w:rPr>
            </w:pPr>
            <w:r w:rsidRPr="003A3CEF">
              <w:rPr>
                <w:rFonts w:asciiTheme="minorEastAsia" w:hAnsiTheme="minorEastAsia" w:cs="楷体" w:hint="eastAsia"/>
                <w:sz w:val="32"/>
                <w:szCs w:val="32"/>
              </w:rPr>
              <w:t>提升教科研能力和水平，注重教科研成果转化</w:t>
            </w:r>
          </w:p>
        </w:tc>
        <w:tc>
          <w:tcPr>
            <w:tcW w:w="4677"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left"/>
              <w:rPr>
                <w:rFonts w:asciiTheme="minorEastAsia" w:hAnsiTheme="minorEastAsia"/>
                <w:sz w:val="32"/>
                <w:szCs w:val="32"/>
              </w:rPr>
            </w:pPr>
            <w:r w:rsidRPr="003A3CEF">
              <w:rPr>
                <w:rFonts w:asciiTheme="minorEastAsia" w:hAnsiTheme="minorEastAsia" w:cs="楷体" w:hint="eastAsia"/>
                <w:sz w:val="32"/>
                <w:szCs w:val="32"/>
              </w:rPr>
              <w:t>争取国家级教学成果奖、教学资源库、在线精品课程、创新型教学团队等标志性成果</w:t>
            </w:r>
          </w:p>
        </w:tc>
        <w:tc>
          <w:tcPr>
            <w:tcW w:w="2552"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教务处</w:t>
            </w:r>
          </w:p>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各二级学院</w:t>
            </w:r>
          </w:p>
        </w:tc>
        <w:tc>
          <w:tcPr>
            <w:tcW w:w="1701"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孙正军</w:t>
            </w:r>
          </w:p>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各二级学院负责人</w:t>
            </w:r>
          </w:p>
        </w:tc>
        <w:tc>
          <w:tcPr>
            <w:tcW w:w="1559"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本年度</w:t>
            </w:r>
          </w:p>
        </w:tc>
      </w:tr>
      <w:tr w:rsidR="00611AD2" w:rsidTr="00E574A0">
        <w:trPr>
          <w:trHeight w:val="1408"/>
        </w:trPr>
        <w:tc>
          <w:tcPr>
            <w:tcW w:w="817"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2</w:t>
            </w:r>
            <w:r>
              <w:rPr>
                <w:rFonts w:asciiTheme="minorEastAsia" w:hAnsiTheme="minorEastAsia"/>
                <w:sz w:val="32"/>
                <w:szCs w:val="32"/>
              </w:rPr>
              <w:t>8</w:t>
            </w:r>
          </w:p>
        </w:tc>
        <w:tc>
          <w:tcPr>
            <w:tcW w:w="3119"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left"/>
              <w:rPr>
                <w:rFonts w:asciiTheme="minorEastAsia" w:hAnsiTheme="minorEastAsia"/>
                <w:sz w:val="32"/>
                <w:szCs w:val="32"/>
              </w:rPr>
            </w:pPr>
            <w:r w:rsidRPr="003A3CEF">
              <w:rPr>
                <w:rFonts w:asciiTheme="minorEastAsia" w:hAnsiTheme="minorEastAsia" w:cs="楷体" w:hint="eastAsia"/>
                <w:sz w:val="32"/>
                <w:szCs w:val="32"/>
              </w:rPr>
              <w:t>持续推动“岗课赛证”融合培养，探索人才培养新模式、新路径</w:t>
            </w:r>
          </w:p>
        </w:tc>
        <w:tc>
          <w:tcPr>
            <w:tcW w:w="4677"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left"/>
              <w:rPr>
                <w:rFonts w:asciiTheme="minorEastAsia" w:hAnsiTheme="minorEastAsia"/>
                <w:sz w:val="32"/>
                <w:szCs w:val="32"/>
              </w:rPr>
            </w:pPr>
            <w:r w:rsidRPr="003A3CEF">
              <w:rPr>
                <w:rFonts w:asciiTheme="minorEastAsia" w:hAnsiTheme="minorEastAsia" w:cs="楷体" w:hint="eastAsia"/>
                <w:sz w:val="32"/>
                <w:szCs w:val="32"/>
              </w:rPr>
              <w:t>大力推行企业新型学徒制、职业经理人、企业特色订单班、现场工程师等人才培养模式</w:t>
            </w:r>
          </w:p>
        </w:tc>
        <w:tc>
          <w:tcPr>
            <w:tcW w:w="2552"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教务处</w:t>
            </w:r>
          </w:p>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各二级学院</w:t>
            </w:r>
          </w:p>
        </w:tc>
        <w:tc>
          <w:tcPr>
            <w:tcW w:w="1701"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孙正军</w:t>
            </w:r>
          </w:p>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各二级学院负责人</w:t>
            </w:r>
          </w:p>
        </w:tc>
        <w:tc>
          <w:tcPr>
            <w:tcW w:w="1559"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本年度</w:t>
            </w:r>
          </w:p>
        </w:tc>
      </w:tr>
      <w:tr w:rsidR="00611AD2" w:rsidTr="00E574A0">
        <w:trPr>
          <w:trHeight w:val="2120"/>
        </w:trPr>
        <w:tc>
          <w:tcPr>
            <w:tcW w:w="817"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2</w:t>
            </w:r>
            <w:r>
              <w:rPr>
                <w:rFonts w:asciiTheme="minorEastAsia" w:hAnsiTheme="minorEastAsia"/>
                <w:sz w:val="32"/>
                <w:szCs w:val="32"/>
              </w:rPr>
              <w:t>9</w:t>
            </w:r>
          </w:p>
        </w:tc>
        <w:tc>
          <w:tcPr>
            <w:tcW w:w="3119"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left"/>
              <w:rPr>
                <w:rFonts w:asciiTheme="minorEastAsia" w:hAnsiTheme="minorEastAsia"/>
                <w:sz w:val="32"/>
                <w:szCs w:val="32"/>
              </w:rPr>
            </w:pPr>
            <w:r w:rsidRPr="003A3CEF">
              <w:rPr>
                <w:rFonts w:asciiTheme="minorEastAsia" w:hAnsiTheme="minorEastAsia" w:cs="楷体" w:hint="eastAsia"/>
                <w:sz w:val="32"/>
                <w:szCs w:val="32"/>
              </w:rPr>
              <w:t>持续推进学校企业“双主体”办学、“双导师”育人、“双基地”建设</w:t>
            </w:r>
          </w:p>
        </w:tc>
        <w:tc>
          <w:tcPr>
            <w:tcW w:w="4677"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left"/>
              <w:rPr>
                <w:rFonts w:asciiTheme="minorEastAsia" w:hAnsiTheme="minorEastAsia"/>
                <w:sz w:val="32"/>
                <w:szCs w:val="32"/>
              </w:rPr>
            </w:pPr>
            <w:r w:rsidRPr="003A3CEF">
              <w:rPr>
                <w:rFonts w:asciiTheme="minorEastAsia" w:hAnsiTheme="minorEastAsia" w:cs="楷体" w:hint="eastAsia"/>
                <w:sz w:val="32"/>
                <w:szCs w:val="32"/>
              </w:rPr>
              <w:t>主动吸纳行业龙头企业深度参与人才培养全过程</w:t>
            </w:r>
          </w:p>
        </w:tc>
        <w:tc>
          <w:tcPr>
            <w:tcW w:w="2552"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教务处</w:t>
            </w:r>
          </w:p>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各二级学院</w:t>
            </w:r>
          </w:p>
        </w:tc>
        <w:tc>
          <w:tcPr>
            <w:tcW w:w="1701"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孙正军</w:t>
            </w:r>
          </w:p>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各二级学院负责人</w:t>
            </w:r>
          </w:p>
        </w:tc>
        <w:tc>
          <w:tcPr>
            <w:tcW w:w="1559"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本年度</w:t>
            </w:r>
          </w:p>
        </w:tc>
      </w:tr>
      <w:tr w:rsidR="00611AD2" w:rsidTr="00E574A0">
        <w:trPr>
          <w:trHeight w:val="1550"/>
        </w:trPr>
        <w:tc>
          <w:tcPr>
            <w:tcW w:w="817"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Pr>
                <w:rFonts w:asciiTheme="minorEastAsia" w:hAnsiTheme="minorEastAsia"/>
                <w:sz w:val="32"/>
                <w:szCs w:val="32"/>
              </w:rPr>
              <w:t>30</w:t>
            </w:r>
          </w:p>
        </w:tc>
        <w:tc>
          <w:tcPr>
            <w:tcW w:w="3119"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left"/>
              <w:rPr>
                <w:rFonts w:asciiTheme="minorEastAsia" w:hAnsiTheme="minorEastAsia" w:cs="仿宋_GB2312"/>
                <w:sz w:val="32"/>
                <w:szCs w:val="32"/>
              </w:rPr>
            </w:pPr>
            <w:r w:rsidRPr="003A3CEF">
              <w:rPr>
                <w:rFonts w:asciiTheme="minorEastAsia" w:hAnsiTheme="minorEastAsia" w:cs="楷体" w:hint="eastAsia"/>
                <w:sz w:val="32"/>
                <w:szCs w:val="32"/>
              </w:rPr>
              <w:t>深入推进“引企入校”，推动产教深度融合</w:t>
            </w:r>
          </w:p>
        </w:tc>
        <w:tc>
          <w:tcPr>
            <w:tcW w:w="4677"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left"/>
              <w:rPr>
                <w:rFonts w:asciiTheme="minorEastAsia" w:hAnsiTheme="minorEastAsia" w:cs="仿宋_GB2312"/>
                <w:sz w:val="32"/>
                <w:szCs w:val="32"/>
              </w:rPr>
            </w:pPr>
            <w:r w:rsidRPr="003A3CEF">
              <w:rPr>
                <w:rFonts w:asciiTheme="minorEastAsia" w:hAnsiTheme="minorEastAsia" w:cs="楷体" w:hint="eastAsia"/>
                <w:sz w:val="32"/>
                <w:szCs w:val="32"/>
              </w:rPr>
              <w:t>做实安徽省电商直播创新中心，凝练人才培养新模式，打造具有我校特色的优质品牌</w:t>
            </w:r>
          </w:p>
        </w:tc>
        <w:tc>
          <w:tcPr>
            <w:tcW w:w="2552"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教务处</w:t>
            </w:r>
          </w:p>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各二级学院</w:t>
            </w:r>
          </w:p>
        </w:tc>
        <w:tc>
          <w:tcPr>
            <w:tcW w:w="1701"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孙正军</w:t>
            </w:r>
          </w:p>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各二级学院负责人</w:t>
            </w:r>
          </w:p>
        </w:tc>
        <w:tc>
          <w:tcPr>
            <w:tcW w:w="1559"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本年度</w:t>
            </w:r>
          </w:p>
        </w:tc>
      </w:tr>
      <w:tr w:rsidR="00611AD2" w:rsidTr="00E574A0">
        <w:trPr>
          <w:trHeight w:val="1411"/>
        </w:trPr>
        <w:tc>
          <w:tcPr>
            <w:tcW w:w="817"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Pr>
                <w:rFonts w:asciiTheme="minorEastAsia" w:hAnsiTheme="minorEastAsia"/>
                <w:sz w:val="32"/>
                <w:szCs w:val="32"/>
              </w:rPr>
              <w:t>31</w:t>
            </w:r>
          </w:p>
        </w:tc>
        <w:tc>
          <w:tcPr>
            <w:tcW w:w="3119"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left"/>
              <w:rPr>
                <w:rFonts w:asciiTheme="minorEastAsia" w:hAnsiTheme="minorEastAsia"/>
                <w:sz w:val="32"/>
                <w:szCs w:val="32"/>
              </w:rPr>
            </w:pPr>
            <w:r w:rsidRPr="003A3CEF">
              <w:rPr>
                <w:rFonts w:asciiTheme="minorEastAsia" w:hAnsiTheme="minorEastAsia" w:cs="楷体" w:hint="eastAsia"/>
                <w:sz w:val="32"/>
                <w:szCs w:val="32"/>
              </w:rPr>
              <w:t>积极探索“企中校”合作模式</w:t>
            </w:r>
          </w:p>
        </w:tc>
        <w:tc>
          <w:tcPr>
            <w:tcW w:w="4677"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left"/>
              <w:rPr>
                <w:rFonts w:asciiTheme="minorEastAsia" w:hAnsiTheme="minorEastAsia"/>
                <w:sz w:val="32"/>
                <w:szCs w:val="32"/>
              </w:rPr>
            </w:pPr>
            <w:r w:rsidRPr="003A3CEF">
              <w:rPr>
                <w:rFonts w:asciiTheme="minorEastAsia" w:hAnsiTheme="minorEastAsia" w:cs="楷体" w:hint="eastAsia"/>
                <w:sz w:val="32"/>
                <w:szCs w:val="32"/>
              </w:rPr>
              <w:t>谋实“丰大学院”建设路径，实现“招生招工、学生学徒”一体化目标</w:t>
            </w:r>
          </w:p>
        </w:tc>
        <w:tc>
          <w:tcPr>
            <w:tcW w:w="2552"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教务处</w:t>
            </w:r>
          </w:p>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各二级学院</w:t>
            </w:r>
          </w:p>
        </w:tc>
        <w:tc>
          <w:tcPr>
            <w:tcW w:w="1701"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孙正军</w:t>
            </w:r>
          </w:p>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各二级学院负责人</w:t>
            </w:r>
          </w:p>
        </w:tc>
        <w:tc>
          <w:tcPr>
            <w:tcW w:w="1559"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本年度</w:t>
            </w:r>
          </w:p>
        </w:tc>
      </w:tr>
      <w:tr w:rsidR="00611AD2" w:rsidTr="00E574A0">
        <w:trPr>
          <w:trHeight w:val="1418"/>
        </w:trPr>
        <w:tc>
          <w:tcPr>
            <w:tcW w:w="817"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Pr>
                <w:rFonts w:asciiTheme="minorEastAsia" w:hAnsiTheme="minorEastAsia" w:hint="eastAsia"/>
                <w:sz w:val="32"/>
                <w:szCs w:val="32"/>
              </w:rPr>
              <w:lastRenderedPageBreak/>
              <w:t>3</w:t>
            </w:r>
            <w:r>
              <w:rPr>
                <w:rFonts w:asciiTheme="minorEastAsia" w:hAnsiTheme="minorEastAsia"/>
                <w:sz w:val="32"/>
                <w:szCs w:val="32"/>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left"/>
              <w:rPr>
                <w:rFonts w:asciiTheme="minorEastAsia" w:hAnsiTheme="minorEastAsia"/>
                <w:sz w:val="32"/>
                <w:szCs w:val="32"/>
              </w:rPr>
            </w:pPr>
            <w:r w:rsidRPr="003A3CEF">
              <w:rPr>
                <w:rFonts w:asciiTheme="minorEastAsia" w:hAnsiTheme="minorEastAsia" w:cs="楷体" w:hint="eastAsia"/>
                <w:sz w:val="32"/>
                <w:szCs w:val="32"/>
              </w:rPr>
              <w:t>着力打造行业产教融合共同体</w:t>
            </w:r>
          </w:p>
        </w:tc>
        <w:tc>
          <w:tcPr>
            <w:tcW w:w="4677"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left"/>
              <w:rPr>
                <w:rFonts w:asciiTheme="minorEastAsia" w:hAnsiTheme="minorEastAsia"/>
                <w:sz w:val="32"/>
                <w:szCs w:val="32"/>
              </w:rPr>
            </w:pPr>
            <w:r w:rsidRPr="003A3CEF">
              <w:rPr>
                <w:rFonts w:asciiTheme="minorEastAsia" w:hAnsiTheme="minorEastAsia" w:cs="楷体" w:hint="eastAsia"/>
                <w:sz w:val="32"/>
                <w:szCs w:val="32"/>
              </w:rPr>
              <w:t>持续推进并做深做实产业学院、产教联盟、企业学院建设</w:t>
            </w:r>
          </w:p>
        </w:tc>
        <w:tc>
          <w:tcPr>
            <w:tcW w:w="2552"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教务处</w:t>
            </w:r>
          </w:p>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各二级学院</w:t>
            </w:r>
          </w:p>
        </w:tc>
        <w:tc>
          <w:tcPr>
            <w:tcW w:w="1701"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孙正军</w:t>
            </w:r>
          </w:p>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各二级学院负责人</w:t>
            </w:r>
          </w:p>
        </w:tc>
        <w:tc>
          <w:tcPr>
            <w:tcW w:w="1559"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本年度</w:t>
            </w:r>
          </w:p>
        </w:tc>
      </w:tr>
      <w:tr w:rsidR="00611AD2" w:rsidTr="00E574A0">
        <w:trPr>
          <w:trHeight w:val="1532"/>
        </w:trPr>
        <w:tc>
          <w:tcPr>
            <w:tcW w:w="817"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3</w:t>
            </w:r>
            <w:r>
              <w:rPr>
                <w:rFonts w:asciiTheme="minorEastAsia" w:hAnsiTheme="minorEastAsia"/>
                <w:sz w:val="32"/>
                <w:szCs w:val="32"/>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left"/>
              <w:rPr>
                <w:rFonts w:asciiTheme="minorEastAsia" w:hAnsiTheme="minorEastAsia"/>
                <w:sz w:val="32"/>
                <w:szCs w:val="32"/>
              </w:rPr>
            </w:pPr>
            <w:r w:rsidRPr="003A3CEF">
              <w:rPr>
                <w:rFonts w:asciiTheme="minorEastAsia" w:hAnsiTheme="minorEastAsia" w:cs="楷体" w:hint="eastAsia"/>
                <w:sz w:val="32"/>
                <w:szCs w:val="32"/>
              </w:rPr>
              <w:t>优化升级“一院一协会、一师一企业”制度</w:t>
            </w:r>
          </w:p>
        </w:tc>
        <w:tc>
          <w:tcPr>
            <w:tcW w:w="4677"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left"/>
              <w:rPr>
                <w:rFonts w:asciiTheme="minorEastAsia" w:hAnsiTheme="minorEastAsia"/>
                <w:sz w:val="32"/>
                <w:szCs w:val="32"/>
              </w:rPr>
            </w:pPr>
            <w:r w:rsidRPr="003A3CEF">
              <w:rPr>
                <w:rFonts w:asciiTheme="minorEastAsia" w:hAnsiTheme="minorEastAsia" w:cs="楷体" w:hint="eastAsia"/>
                <w:sz w:val="32"/>
                <w:szCs w:val="32"/>
              </w:rPr>
              <w:t>做到每位专业课教师有至少一名与自己专业有关的企业界朋友</w:t>
            </w:r>
          </w:p>
        </w:tc>
        <w:tc>
          <w:tcPr>
            <w:tcW w:w="2552"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教务处</w:t>
            </w:r>
          </w:p>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各二级学院</w:t>
            </w:r>
          </w:p>
        </w:tc>
        <w:tc>
          <w:tcPr>
            <w:tcW w:w="1701"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孙正军</w:t>
            </w:r>
          </w:p>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各二级学院负责人</w:t>
            </w:r>
          </w:p>
        </w:tc>
        <w:tc>
          <w:tcPr>
            <w:tcW w:w="1559"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本年度</w:t>
            </w:r>
          </w:p>
        </w:tc>
      </w:tr>
      <w:tr w:rsidR="00611AD2" w:rsidTr="00E574A0">
        <w:trPr>
          <w:trHeight w:val="986"/>
        </w:trPr>
        <w:tc>
          <w:tcPr>
            <w:tcW w:w="817"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3</w:t>
            </w:r>
            <w:r>
              <w:rPr>
                <w:rFonts w:asciiTheme="minorEastAsia" w:hAnsiTheme="minorEastAsia"/>
                <w:sz w:val="32"/>
                <w:szCs w:val="32"/>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left"/>
              <w:rPr>
                <w:rFonts w:asciiTheme="minorEastAsia" w:hAnsiTheme="minorEastAsia"/>
                <w:sz w:val="32"/>
                <w:szCs w:val="32"/>
              </w:rPr>
            </w:pPr>
            <w:r w:rsidRPr="003A3CEF">
              <w:rPr>
                <w:rFonts w:asciiTheme="minorEastAsia" w:hAnsiTheme="minorEastAsia" w:cs="楷体" w:hint="eastAsia"/>
                <w:sz w:val="32"/>
                <w:szCs w:val="32"/>
              </w:rPr>
              <w:t>加强与省内优质中职校的合作</w:t>
            </w:r>
          </w:p>
        </w:tc>
        <w:tc>
          <w:tcPr>
            <w:tcW w:w="4677"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left"/>
              <w:rPr>
                <w:rFonts w:asciiTheme="minorEastAsia" w:hAnsiTheme="minorEastAsia"/>
                <w:sz w:val="32"/>
                <w:szCs w:val="32"/>
              </w:rPr>
            </w:pPr>
            <w:r w:rsidRPr="003A3CEF">
              <w:rPr>
                <w:rFonts w:asciiTheme="minorEastAsia" w:hAnsiTheme="minorEastAsia" w:cs="楷体" w:hint="eastAsia"/>
                <w:sz w:val="32"/>
                <w:szCs w:val="32"/>
              </w:rPr>
              <w:t>办好已设中职分校，积极争取设立新的专业学院和中专分校</w:t>
            </w:r>
          </w:p>
        </w:tc>
        <w:tc>
          <w:tcPr>
            <w:tcW w:w="2552"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教务处</w:t>
            </w:r>
          </w:p>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学生处</w:t>
            </w:r>
          </w:p>
        </w:tc>
        <w:tc>
          <w:tcPr>
            <w:tcW w:w="1701"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孙正军</w:t>
            </w:r>
          </w:p>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刘  超</w:t>
            </w:r>
          </w:p>
        </w:tc>
        <w:tc>
          <w:tcPr>
            <w:tcW w:w="1559"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本年度</w:t>
            </w:r>
          </w:p>
        </w:tc>
      </w:tr>
      <w:tr w:rsidR="00611AD2" w:rsidTr="00E574A0">
        <w:trPr>
          <w:trHeight w:val="986"/>
        </w:trPr>
        <w:tc>
          <w:tcPr>
            <w:tcW w:w="817"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3</w:t>
            </w:r>
            <w:r>
              <w:rPr>
                <w:rFonts w:asciiTheme="minorEastAsia" w:hAnsiTheme="minorEastAsia"/>
                <w:sz w:val="32"/>
                <w:szCs w:val="32"/>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left"/>
              <w:rPr>
                <w:rFonts w:asciiTheme="minorEastAsia" w:hAnsiTheme="minorEastAsia" w:cs="仿宋_GB2312"/>
                <w:sz w:val="32"/>
                <w:szCs w:val="32"/>
              </w:rPr>
            </w:pPr>
            <w:r w:rsidRPr="003A3CEF">
              <w:rPr>
                <w:rFonts w:asciiTheme="minorEastAsia" w:hAnsiTheme="minorEastAsia" w:cs="楷体" w:hint="eastAsia"/>
                <w:sz w:val="32"/>
                <w:szCs w:val="32"/>
              </w:rPr>
              <w:t>积极推进高质量发展三年行动计划</w:t>
            </w:r>
          </w:p>
        </w:tc>
        <w:tc>
          <w:tcPr>
            <w:tcW w:w="4677"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left"/>
              <w:rPr>
                <w:rFonts w:asciiTheme="minorEastAsia" w:hAnsiTheme="minorEastAsia" w:cs="仿宋_GB2312"/>
                <w:sz w:val="32"/>
                <w:szCs w:val="32"/>
              </w:rPr>
            </w:pPr>
            <w:r w:rsidRPr="003A3CEF">
              <w:rPr>
                <w:rFonts w:asciiTheme="minorEastAsia" w:hAnsiTheme="minorEastAsia" w:cs="楷体" w:hint="eastAsia"/>
                <w:sz w:val="32"/>
                <w:szCs w:val="32"/>
              </w:rPr>
              <w:t>完成技能型高水平大学建设目标</w:t>
            </w:r>
          </w:p>
        </w:tc>
        <w:tc>
          <w:tcPr>
            <w:tcW w:w="2552"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教务处</w:t>
            </w:r>
          </w:p>
        </w:tc>
        <w:tc>
          <w:tcPr>
            <w:tcW w:w="1701"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孙正军</w:t>
            </w:r>
          </w:p>
        </w:tc>
        <w:tc>
          <w:tcPr>
            <w:tcW w:w="1559"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本年度</w:t>
            </w:r>
          </w:p>
        </w:tc>
      </w:tr>
      <w:tr w:rsidR="00611AD2" w:rsidTr="00E574A0">
        <w:trPr>
          <w:trHeight w:val="986"/>
        </w:trPr>
        <w:tc>
          <w:tcPr>
            <w:tcW w:w="817"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3</w:t>
            </w:r>
            <w:r>
              <w:rPr>
                <w:rFonts w:asciiTheme="minorEastAsia" w:hAnsiTheme="minorEastAsia"/>
                <w:sz w:val="32"/>
                <w:szCs w:val="32"/>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left"/>
              <w:rPr>
                <w:rFonts w:asciiTheme="minorEastAsia" w:hAnsiTheme="minorEastAsia"/>
                <w:color w:val="000000" w:themeColor="text1"/>
                <w:sz w:val="32"/>
                <w:szCs w:val="32"/>
              </w:rPr>
            </w:pPr>
            <w:r w:rsidRPr="003A3CEF">
              <w:rPr>
                <w:rFonts w:asciiTheme="minorEastAsia" w:hAnsiTheme="minorEastAsia" w:cs="楷体" w:hint="eastAsia"/>
                <w:sz w:val="32"/>
                <w:szCs w:val="32"/>
              </w:rPr>
              <w:t>常态化推进教学工作诊断与改进</w:t>
            </w:r>
          </w:p>
        </w:tc>
        <w:tc>
          <w:tcPr>
            <w:tcW w:w="4677"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left"/>
              <w:rPr>
                <w:rFonts w:asciiTheme="minorEastAsia" w:hAnsiTheme="minorEastAsia"/>
                <w:color w:val="000000" w:themeColor="text1"/>
                <w:sz w:val="32"/>
                <w:szCs w:val="32"/>
              </w:rPr>
            </w:pPr>
            <w:r w:rsidRPr="003A3CEF">
              <w:rPr>
                <w:rFonts w:asciiTheme="minorEastAsia" w:hAnsiTheme="minorEastAsia" w:cs="楷体" w:hint="eastAsia"/>
                <w:sz w:val="32"/>
                <w:szCs w:val="32"/>
              </w:rPr>
              <w:t>完善诊改平台和质量保证体系建设，形成高水平质量文化</w:t>
            </w:r>
          </w:p>
        </w:tc>
        <w:tc>
          <w:tcPr>
            <w:tcW w:w="2552"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教务处</w:t>
            </w:r>
          </w:p>
        </w:tc>
        <w:tc>
          <w:tcPr>
            <w:tcW w:w="1701"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孙正军</w:t>
            </w:r>
          </w:p>
        </w:tc>
        <w:tc>
          <w:tcPr>
            <w:tcW w:w="1559"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本年度</w:t>
            </w:r>
          </w:p>
        </w:tc>
      </w:tr>
      <w:tr w:rsidR="00611AD2" w:rsidTr="00E574A0">
        <w:trPr>
          <w:trHeight w:val="1255"/>
        </w:trPr>
        <w:tc>
          <w:tcPr>
            <w:tcW w:w="817"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3</w:t>
            </w:r>
            <w:r>
              <w:rPr>
                <w:rFonts w:asciiTheme="minorEastAsia" w:hAnsiTheme="minorEastAsia"/>
                <w:sz w:val="32"/>
                <w:szCs w:val="32"/>
              </w:rPr>
              <w:t>7</w:t>
            </w:r>
          </w:p>
        </w:tc>
        <w:tc>
          <w:tcPr>
            <w:tcW w:w="3119"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left"/>
              <w:rPr>
                <w:rFonts w:asciiTheme="minorEastAsia" w:hAnsiTheme="minorEastAsia" w:cs="楷体"/>
                <w:sz w:val="32"/>
                <w:szCs w:val="32"/>
              </w:rPr>
            </w:pPr>
            <w:r w:rsidRPr="003A3CEF">
              <w:rPr>
                <w:rFonts w:asciiTheme="minorEastAsia" w:hAnsiTheme="minorEastAsia" w:cs="楷体" w:hint="eastAsia"/>
                <w:sz w:val="32"/>
                <w:szCs w:val="32"/>
              </w:rPr>
              <w:t>继续办好与铜陵学院共同举办的专升本联合培养本科班</w:t>
            </w:r>
          </w:p>
        </w:tc>
        <w:tc>
          <w:tcPr>
            <w:tcW w:w="4677"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left"/>
              <w:rPr>
                <w:rFonts w:asciiTheme="minorEastAsia" w:hAnsiTheme="minorEastAsia" w:cs="仿宋_GB2312"/>
                <w:sz w:val="32"/>
                <w:szCs w:val="32"/>
              </w:rPr>
            </w:pPr>
            <w:r w:rsidRPr="003A3CEF">
              <w:rPr>
                <w:rFonts w:asciiTheme="minorEastAsia" w:hAnsiTheme="minorEastAsia" w:cs="楷体" w:hint="eastAsia"/>
                <w:sz w:val="32"/>
                <w:szCs w:val="32"/>
              </w:rPr>
              <w:t>稳定规模、保证效果，提升考研录取率，为未来升本积累经验、打好基础</w:t>
            </w:r>
          </w:p>
        </w:tc>
        <w:tc>
          <w:tcPr>
            <w:tcW w:w="2552"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教务处</w:t>
            </w:r>
          </w:p>
        </w:tc>
        <w:tc>
          <w:tcPr>
            <w:tcW w:w="1701"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孙正军</w:t>
            </w:r>
          </w:p>
        </w:tc>
        <w:tc>
          <w:tcPr>
            <w:tcW w:w="1559"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本年度</w:t>
            </w:r>
          </w:p>
        </w:tc>
      </w:tr>
      <w:tr w:rsidR="00611AD2" w:rsidTr="00E574A0">
        <w:trPr>
          <w:trHeight w:val="989"/>
        </w:trPr>
        <w:tc>
          <w:tcPr>
            <w:tcW w:w="817"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3</w:t>
            </w:r>
            <w:r>
              <w:rPr>
                <w:rFonts w:asciiTheme="minorEastAsia" w:hAnsiTheme="minorEastAsia"/>
                <w:sz w:val="32"/>
                <w:szCs w:val="32"/>
              </w:rPr>
              <w:t>8</w:t>
            </w:r>
          </w:p>
        </w:tc>
        <w:tc>
          <w:tcPr>
            <w:tcW w:w="3119"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left"/>
              <w:rPr>
                <w:rFonts w:asciiTheme="minorEastAsia" w:hAnsiTheme="minorEastAsia" w:cs="楷体"/>
                <w:sz w:val="32"/>
                <w:szCs w:val="32"/>
              </w:rPr>
            </w:pPr>
            <w:r w:rsidRPr="003A3CEF">
              <w:rPr>
                <w:rFonts w:asciiTheme="minorEastAsia" w:hAnsiTheme="minorEastAsia" w:cs="楷体" w:hint="eastAsia"/>
                <w:spacing w:val="4"/>
                <w:sz w:val="32"/>
                <w:szCs w:val="32"/>
              </w:rPr>
              <w:t>改善教学条件</w:t>
            </w:r>
          </w:p>
        </w:tc>
        <w:tc>
          <w:tcPr>
            <w:tcW w:w="4677"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left"/>
              <w:rPr>
                <w:rFonts w:asciiTheme="minorEastAsia" w:hAnsiTheme="minorEastAsia" w:cs="仿宋_GB2312"/>
                <w:sz w:val="32"/>
                <w:szCs w:val="32"/>
              </w:rPr>
            </w:pPr>
            <w:r w:rsidRPr="003A3CEF">
              <w:rPr>
                <w:rFonts w:asciiTheme="minorEastAsia" w:hAnsiTheme="minorEastAsia" w:cs="楷体" w:hint="eastAsia"/>
                <w:spacing w:val="4"/>
                <w:sz w:val="32"/>
                <w:szCs w:val="32"/>
              </w:rPr>
              <w:t>结合学校实际，按照轻重缓急统筹推进实训室建设</w:t>
            </w:r>
          </w:p>
        </w:tc>
        <w:tc>
          <w:tcPr>
            <w:tcW w:w="2552"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教务处</w:t>
            </w:r>
          </w:p>
        </w:tc>
        <w:tc>
          <w:tcPr>
            <w:tcW w:w="1701"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孙正军</w:t>
            </w:r>
          </w:p>
        </w:tc>
        <w:tc>
          <w:tcPr>
            <w:tcW w:w="1559"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本年度</w:t>
            </w:r>
          </w:p>
        </w:tc>
      </w:tr>
      <w:tr w:rsidR="00611AD2" w:rsidTr="00E574A0">
        <w:trPr>
          <w:trHeight w:val="1825"/>
        </w:trPr>
        <w:tc>
          <w:tcPr>
            <w:tcW w:w="817"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lastRenderedPageBreak/>
              <w:t>3</w:t>
            </w:r>
            <w:r>
              <w:rPr>
                <w:rFonts w:asciiTheme="minorEastAsia" w:hAnsiTheme="minorEastAsia"/>
                <w:sz w:val="32"/>
                <w:szCs w:val="32"/>
              </w:rPr>
              <w:t>9</w:t>
            </w:r>
          </w:p>
        </w:tc>
        <w:tc>
          <w:tcPr>
            <w:tcW w:w="3119"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left"/>
              <w:rPr>
                <w:rFonts w:asciiTheme="minorEastAsia" w:hAnsiTheme="minorEastAsia" w:cs="仿宋"/>
                <w:sz w:val="32"/>
                <w:szCs w:val="32"/>
              </w:rPr>
            </w:pPr>
            <w:r w:rsidRPr="003A3CEF">
              <w:rPr>
                <w:rFonts w:asciiTheme="minorEastAsia" w:hAnsiTheme="minorEastAsia" w:cs="楷体" w:hint="eastAsia"/>
                <w:spacing w:val="4"/>
                <w:sz w:val="32"/>
                <w:szCs w:val="32"/>
              </w:rPr>
              <w:t>充分发挥体育俱乐部和社团的作用</w:t>
            </w:r>
          </w:p>
        </w:tc>
        <w:tc>
          <w:tcPr>
            <w:tcW w:w="4677"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left"/>
              <w:rPr>
                <w:rFonts w:asciiTheme="minorEastAsia" w:hAnsiTheme="minorEastAsia"/>
                <w:sz w:val="32"/>
                <w:szCs w:val="32"/>
              </w:rPr>
            </w:pPr>
            <w:r w:rsidRPr="003A3CEF">
              <w:rPr>
                <w:rFonts w:asciiTheme="minorEastAsia" w:hAnsiTheme="minorEastAsia" w:cs="楷体" w:hint="eastAsia"/>
                <w:spacing w:val="4"/>
                <w:sz w:val="32"/>
                <w:szCs w:val="32"/>
              </w:rPr>
              <w:t>组建几个校级高水平运动队，有序组织学生开展晨跑、夜跑、趣味竞赛、院校两级球赛、强身健体等体育活动，打造活力校园</w:t>
            </w:r>
          </w:p>
        </w:tc>
        <w:tc>
          <w:tcPr>
            <w:tcW w:w="2552" w:type="dxa"/>
            <w:tcBorders>
              <w:top w:val="single" w:sz="4" w:space="0" w:color="auto"/>
              <w:left w:val="single" w:sz="4" w:space="0" w:color="auto"/>
              <w:bottom w:val="single" w:sz="4" w:space="0" w:color="auto"/>
              <w:right w:val="single" w:sz="4" w:space="0" w:color="auto"/>
            </w:tcBorders>
            <w:vAlign w:val="center"/>
            <w:hideMark/>
          </w:tcPr>
          <w:p w:rsidR="00611AD2"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文旅学院</w:t>
            </w:r>
          </w:p>
          <w:p w:rsidR="00611AD2" w:rsidRPr="003A3CEF" w:rsidRDefault="00611AD2" w:rsidP="00611AD2">
            <w:pPr>
              <w:spacing w:line="400" w:lineRule="exact"/>
              <w:jc w:val="center"/>
              <w:rPr>
                <w:rFonts w:asciiTheme="minorEastAsia" w:hAnsiTheme="minorEastAsia" w:hint="eastAsia"/>
                <w:sz w:val="32"/>
                <w:szCs w:val="32"/>
              </w:rPr>
            </w:pPr>
            <w:r>
              <w:rPr>
                <w:rFonts w:asciiTheme="minorEastAsia" w:hAnsiTheme="minorEastAsia"/>
                <w:sz w:val="32"/>
                <w:szCs w:val="32"/>
              </w:rPr>
              <w:t>校团委</w:t>
            </w:r>
          </w:p>
        </w:tc>
        <w:tc>
          <w:tcPr>
            <w:tcW w:w="1701" w:type="dxa"/>
            <w:tcBorders>
              <w:top w:val="single" w:sz="4" w:space="0" w:color="auto"/>
              <w:left w:val="single" w:sz="4" w:space="0" w:color="auto"/>
              <w:bottom w:val="single" w:sz="4" w:space="0" w:color="auto"/>
              <w:right w:val="single" w:sz="4" w:space="0" w:color="auto"/>
            </w:tcBorders>
            <w:vAlign w:val="center"/>
            <w:hideMark/>
          </w:tcPr>
          <w:p w:rsidR="00611AD2"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王祥武</w:t>
            </w:r>
          </w:p>
          <w:p w:rsidR="00611AD2" w:rsidRPr="003A3CEF" w:rsidRDefault="00611AD2" w:rsidP="00611AD2">
            <w:pPr>
              <w:spacing w:line="400" w:lineRule="exact"/>
              <w:jc w:val="center"/>
              <w:rPr>
                <w:rFonts w:asciiTheme="minorEastAsia" w:hAnsiTheme="minorEastAsia" w:hint="eastAsia"/>
                <w:sz w:val="32"/>
                <w:szCs w:val="32"/>
              </w:rPr>
            </w:pPr>
            <w:r>
              <w:rPr>
                <w:rFonts w:asciiTheme="minorEastAsia" w:hAnsiTheme="minorEastAsia"/>
                <w:sz w:val="32"/>
                <w:szCs w:val="32"/>
              </w:rPr>
              <w:t>钱鉴青</w:t>
            </w:r>
          </w:p>
        </w:tc>
        <w:tc>
          <w:tcPr>
            <w:tcW w:w="1559"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sz w:val="32"/>
                <w:szCs w:val="32"/>
              </w:rPr>
            </w:pPr>
            <w:r w:rsidRPr="003A3CEF">
              <w:rPr>
                <w:rFonts w:asciiTheme="minorEastAsia" w:hAnsiTheme="minorEastAsia" w:hint="eastAsia"/>
                <w:sz w:val="32"/>
                <w:szCs w:val="32"/>
              </w:rPr>
              <w:t>本年度</w:t>
            </w:r>
          </w:p>
        </w:tc>
      </w:tr>
    </w:tbl>
    <w:p w:rsidR="00653022" w:rsidRDefault="00653022" w:rsidP="00653022">
      <w:pPr>
        <w:ind w:firstLineChars="200" w:firstLine="640"/>
        <w:rPr>
          <w:rFonts w:ascii="方正小标宋简体" w:eastAsia="方正小标宋简体" w:hAnsi="宋体"/>
          <w:sz w:val="32"/>
          <w:szCs w:val="32"/>
        </w:rPr>
      </w:pPr>
      <w:r>
        <w:rPr>
          <w:rFonts w:ascii="方正小标宋简体" w:eastAsia="方正小标宋简体" w:hAnsi="宋体" w:hint="eastAsia"/>
          <w:sz w:val="32"/>
          <w:szCs w:val="32"/>
        </w:rPr>
        <w:t>分管领导：李二敏</w:t>
      </w:r>
    </w:p>
    <w:tbl>
      <w:tblPr>
        <w:tblW w:w="14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4215"/>
        <w:gridCol w:w="4432"/>
        <w:gridCol w:w="2034"/>
        <w:gridCol w:w="1559"/>
        <w:gridCol w:w="1450"/>
      </w:tblGrid>
      <w:tr w:rsidR="00653022" w:rsidTr="00653022">
        <w:trPr>
          <w:trHeight w:val="441"/>
          <w:jc w:val="center"/>
        </w:trPr>
        <w:tc>
          <w:tcPr>
            <w:tcW w:w="866" w:type="dxa"/>
            <w:tcBorders>
              <w:top w:val="single" w:sz="4" w:space="0" w:color="auto"/>
              <w:left w:val="single" w:sz="4" w:space="0" w:color="auto"/>
              <w:bottom w:val="single" w:sz="4" w:space="0" w:color="auto"/>
              <w:right w:val="single" w:sz="4" w:space="0" w:color="auto"/>
            </w:tcBorders>
            <w:vAlign w:val="center"/>
            <w:hideMark/>
          </w:tcPr>
          <w:p w:rsidR="00653022" w:rsidRDefault="00653022">
            <w:pPr>
              <w:jc w:val="center"/>
              <w:rPr>
                <w:rFonts w:ascii="方正小标宋简体" w:eastAsia="方正小标宋简体"/>
                <w:sz w:val="30"/>
                <w:szCs w:val="30"/>
              </w:rPr>
            </w:pPr>
            <w:r>
              <w:rPr>
                <w:rFonts w:ascii="方正小标宋简体" w:eastAsia="方正小标宋简体" w:hint="eastAsia"/>
                <w:sz w:val="30"/>
                <w:szCs w:val="30"/>
              </w:rPr>
              <w:t>序号</w:t>
            </w:r>
          </w:p>
        </w:tc>
        <w:tc>
          <w:tcPr>
            <w:tcW w:w="4215" w:type="dxa"/>
            <w:tcBorders>
              <w:top w:val="single" w:sz="4" w:space="0" w:color="auto"/>
              <w:left w:val="single" w:sz="4" w:space="0" w:color="auto"/>
              <w:bottom w:val="single" w:sz="4" w:space="0" w:color="auto"/>
              <w:right w:val="single" w:sz="4" w:space="0" w:color="auto"/>
            </w:tcBorders>
            <w:vAlign w:val="center"/>
            <w:hideMark/>
          </w:tcPr>
          <w:p w:rsidR="00653022" w:rsidRDefault="00653022">
            <w:pPr>
              <w:jc w:val="center"/>
              <w:rPr>
                <w:rFonts w:ascii="方正小标宋简体" w:eastAsia="方正小标宋简体"/>
                <w:sz w:val="30"/>
                <w:szCs w:val="30"/>
              </w:rPr>
            </w:pPr>
            <w:r>
              <w:rPr>
                <w:rFonts w:ascii="方正小标宋简体" w:eastAsia="方正小标宋简体" w:hint="eastAsia"/>
                <w:sz w:val="30"/>
                <w:szCs w:val="30"/>
              </w:rPr>
              <w:t>工作任务</w:t>
            </w:r>
          </w:p>
        </w:tc>
        <w:tc>
          <w:tcPr>
            <w:tcW w:w="4432" w:type="dxa"/>
            <w:tcBorders>
              <w:top w:val="single" w:sz="4" w:space="0" w:color="auto"/>
              <w:left w:val="single" w:sz="4" w:space="0" w:color="auto"/>
              <w:bottom w:val="single" w:sz="4" w:space="0" w:color="auto"/>
              <w:right w:val="single" w:sz="4" w:space="0" w:color="auto"/>
            </w:tcBorders>
            <w:vAlign w:val="center"/>
            <w:hideMark/>
          </w:tcPr>
          <w:p w:rsidR="00653022" w:rsidRDefault="00653022">
            <w:pPr>
              <w:jc w:val="center"/>
              <w:rPr>
                <w:rFonts w:ascii="方正小标宋简体" w:eastAsia="方正小标宋简体"/>
                <w:sz w:val="30"/>
                <w:szCs w:val="30"/>
              </w:rPr>
            </w:pPr>
            <w:r>
              <w:rPr>
                <w:rFonts w:ascii="方正小标宋简体" w:eastAsia="方正小标宋简体" w:hint="eastAsia"/>
                <w:sz w:val="30"/>
                <w:szCs w:val="30"/>
              </w:rPr>
              <w:t>工作要求</w:t>
            </w:r>
          </w:p>
        </w:tc>
        <w:tc>
          <w:tcPr>
            <w:tcW w:w="2034" w:type="dxa"/>
            <w:tcBorders>
              <w:top w:val="single" w:sz="4" w:space="0" w:color="auto"/>
              <w:left w:val="single" w:sz="4" w:space="0" w:color="auto"/>
              <w:bottom w:val="single" w:sz="4" w:space="0" w:color="auto"/>
              <w:right w:val="single" w:sz="4" w:space="0" w:color="auto"/>
            </w:tcBorders>
            <w:vAlign w:val="center"/>
            <w:hideMark/>
          </w:tcPr>
          <w:p w:rsidR="00653022" w:rsidRDefault="00653022">
            <w:pPr>
              <w:jc w:val="center"/>
              <w:rPr>
                <w:rFonts w:ascii="方正小标宋简体" w:eastAsia="方正小标宋简体"/>
                <w:sz w:val="30"/>
                <w:szCs w:val="30"/>
              </w:rPr>
            </w:pPr>
            <w:r>
              <w:rPr>
                <w:rFonts w:ascii="方正小标宋简体" w:eastAsia="方正小标宋简体" w:hint="eastAsia"/>
                <w:sz w:val="30"/>
                <w:szCs w:val="30"/>
              </w:rPr>
              <w:t>责任单位</w:t>
            </w:r>
          </w:p>
        </w:tc>
        <w:tc>
          <w:tcPr>
            <w:tcW w:w="1559" w:type="dxa"/>
            <w:tcBorders>
              <w:top w:val="single" w:sz="4" w:space="0" w:color="auto"/>
              <w:left w:val="single" w:sz="4" w:space="0" w:color="auto"/>
              <w:bottom w:val="single" w:sz="4" w:space="0" w:color="auto"/>
              <w:right w:val="single" w:sz="4" w:space="0" w:color="auto"/>
            </w:tcBorders>
            <w:vAlign w:val="center"/>
            <w:hideMark/>
          </w:tcPr>
          <w:p w:rsidR="00653022" w:rsidRDefault="00653022">
            <w:pPr>
              <w:jc w:val="center"/>
              <w:rPr>
                <w:rFonts w:ascii="方正小标宋简体" w:eastAsia="方正小标宋简体"/>
                <w:sz w:val="30"/>
                <w:szCs w:val="30"/>
              </w:rPr>
            </w:pPr>
            <w:r>
              <w:rPr>
                <w:rFonts w:ascii="方正小标宋简体" w:eastAsia="方正小标宋简体" w:hint="eastAsia"/>
                <w:sz w:val="30"/>
                <w:szCs w:val="30"/>
              </w:rPr>
              <w:t>责任人</w:t>
            </w:r>
          </w:p>
        </w:tc>
        <w:tc>
          <w:tcPr>
            <w:tcW w:w="1450" w:type="dxa"/>
            <w:tcBorders>
              <w:top w:val="single" w:sz="4" w:space="0" w:color="auto"/>
              <w:left w:val="single" w:sz="4" w:space="0" w:color="auto"/>
              <w:bottom w:val="single" w:sz="4" w:space="0" w:color="auto"/>
              <w:right w:val="single" w:sz="4" w:space="0" w:color="auto"/>
            </w:tcBorders>
            <w:vAlign w:val="center"/>
            <w:hideMark/>
          </w:tcPr>
          <w:p w:rsidR="00653022" w:rsidRDefault="00653022">
            <w:pPr>
              <w:jc w:val="center"/>
              <w:rPr>
                <w:rFonts w:ascii="方正小标宋简体" w:eastAsia="方正小标宋简体"/>
                <w:sz w:val="30"/>
                <w:szCs w:val="30"/>
              </w:rPr>
            </w:pPr>
            <w:r>
              <w:rPr>
                <w:rFonts w:ascii="方正小标宋简体" w:eastAsia="方正小标宋简体" w:hint="eastAsia"/>
                <w:sz w:val="30"/>
                <w:szCs w:val="30"/>
              </w:rPr>
              <w:t>完成时间</w:t>
            </w:r>
          </w:p>
        </w:tc>
      </w:tr>
      <w:tr w:rsidR="00126342" w:rsidTr="00126342">
        <w:trPr>
          <w:trHeight w:val="1288"/>
          <w:jc w:val="center"/>
        </w:trPr>
        <w:tc>
          <w:tcPr>
            <w:tcW w:w="866" w:type="dxa"/>
            <w:tcBorders>
              <w:top w:val="single" w:sz="4" w:space="0" w:color="auto"/>
              <w:left w:val="single" w:sz="4" w:space="0" w:color="auto"/>
              <w:bottom w:val="single" w:sz="4" w:space="0" w:color="auto"/>
              <w:right w:val="single" w:sz="4" w:space="0" w:color="auto"/>
            </w:tcBorders>
            <w:vAlign w:val="center"/>
            <w:hideMark/>
          </w:tcPr>
          <w:p w:rsidR="00126342" w:rsidRPr="003A3CEF" w:rsidRDefault="00611AD2" w:rsidP="005C770C">
            <w:pPr>
              <w:jc w:val="center"/>
              <w:rPr>
                <w:rFonts w:asciiTheme="minorEastAsia" w:hAnsiTheme="minorEastAsia"/>
                <w:sz w:val="32"/>
                <w:szCs w:val="32"/>
              </w:rPr>
            </w:pPr>
            <w:r>
              <w:rPr>
                <w:rFonts w:asciiTheme="minorEastAsia" w:hAnsiTheme="minorEastAsia"/>
                <w:sz w:val="32"/>
                <w:szCs w:val="32"/>
              </w:rPr>
              <w:t>40</w:t>
            </w:r>
          </w:p>
        </w:tc>
        <w:tc>
          <w:tcPr>
            <w:tcW w:w="4215" w:type="dxa"/>
            <w:tcBorders>
              <w:top w:val="single" w:sz="4" w:space="0" w:color="auto"/>
              <w:left w:val="single" w:sz="4" w:space="0" w:color="auto"/>
              <w:bottom w:val="single" w:sz="4" w:space="0" w:color="auto"/>
              <w:right w:val="single" w:sz="4" w:space="0" w:color="auto"/>
            </w:tcBorders>
            <w:vAlign w:val="center"/>
            <w:hideMark/>
          </w:tcPr>
          <w:p w:rsidR="00126342" w:rsidRPr="003A3CEF" w:rsidRDefault="00126342" w:rsidP="00126342">
            <w:pPr>
              <w:spacing w:line="400" w:lineRule="exact"/>
              <w:jc w:val="left"/>
              <w:rPr>
                <w:rFonts w:asciiTheme="minorEastAsia" w:hAnsiTheme="minorEastAsia" w:cs="仿宋_GB2312"/>
                <w:sz w:val="32"/>
                <w:szCs w:val="32"/>
              </w:rPr>
            </w:pPr>
            <w:r w:rsidRPr="003A3CEF">
              <w:rPr>
                <w:rFonts w:asciiTheme="minorEastAsia" w:hAnsiTheme="minorEastAsia" w:cs="楷体" w:hint="eastAsia"/>
                <w:sz w:val="32"/>
                <w:szCs w:val="32"/>
              </w:rPr>
              <w:t>全面实施“三全育人”</w:t>
            </w:r>
          </w:p>
        </w:tc>
        <w:tc>
          <w:tcPr>
            <w:tcW w:w="4432" w:type="dxa"/>
            <w:tcBorders>
              <w:top w:val="single" w:sz="4" w:space="0" w:color="auto"/>
              <w:left w:val="single" w:sz="4" w:space="0" w:color="auto"/>
              <w:bottom w:val="single" w:sz="4" w:space="0" w:color="auto"/>
              <w:right w:val="single" w:sz="4" w:space="0" w:color="auto"/>
            </w:tcBorders>
            <w:vAlign w:val="center"/>
            <w:hideMark/>
          </w:tcPr>
          <w:p w:rsidR="00126342" w:rsidRPr="003A3CEF" w:rsidRDefault="00126342">
            <w:pPr>
              <w:spacing w:line="400" w:lineRule="exact"/>
              <w:jc w:val="left"/>
              <w:rPr>
                <w:rFonts w:asciiTheme="minorEastAsia" w:hAnsiTheme="minorEastAsia" w:cs="仿宋_GB2312"/>
                <w:sz w:val="32"/>
                <w:szCs w:val="32"/>
              </w:rPr>
            </w:pPr>
            <w:r w:rsidRPr="003A3CEF">
              <w:rPr>
                <w:rFonts w:asciiTheme="minorEastAsia" w:hAnsiTheme="minorEastAsia" w:cs="楷体" w:hint="eastAsia"/>
                <w:sz w:val="32"/>
                <w:szCs w:val="32"/>
              </w:rPr>
              <w:t>优化并健全十大育人体系</w:t>
            </w:r>
          </w:p>
        </w:tc>
        <w:tc>
          <w:tcPr>
            <w:tcW w:w="2034" w:type="dxa"/>
            <w:tcBorders>
              <w:top w:val="single" w:sz="4" w:space="0" w:color="auto"/>
              <w:left w:val="single" w:sz="4" w:space="0" w:color="auto"/>
              <w:bottom w:val="single" w:sz="4" w:space="0" w:color="auto"/>
              <w:right w:val="single" w:sz="4" w:space="0" w:color="auto"/>
            </w:tcBorders>
            <w:vAlign w:val="center"/>
            <w:hideMark/>
          </w:tcPr>
          <w:p w:rsidR="00126342" w:rsidRPr="003A3CEF" w:rsidRDefault="00126342"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学生处</w:t>
            </w:r>
          </w:p>
          <w:p w:rsidR="00126342" w:rsidRPr="003A3CEF" w:rsidRDefault="00126342"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各二级学院</w:t>
            </w:r>
          </w:p>
        </w:tc>
        <w:tc>
          <w:tcPr>
            <w:tcW w:w="1559" w:type="dxa"/>
            <w:tcBorders>
              <w:top w:val="single" w:sz="4" w:space="0" w:color="auto"/>
              <w:left w:val="single" w:sz="4" w:space="0" w:color="auto"/>
              <w:bottom w:val="single" w:sz="4" w:space="0" w:color="auto"/>
              <w:right w:val="single" w:sz="4" w:space="0" w:color="auto"/>
            </w:tcBorders>
            <w:vAlign w:val="center"/>
            <w:hideMark/>
          </w:tcPr>
          <w:p w:rsidR="00126342" w:rsidRPr="003A3CEF" w:rsidRDefault="00126342"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刘  超</w:t>
            </w:r>
          </w:p>
          <w:p w:rsidR="00126342" w:rsidRPr="003A3CEF" w:rsidRDefault="00126342"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各二级学院负责人</w:t>
            </w:r>
          </w:p>
        </w:tc>
        <w:tc>
          <w:tcPr>
            <w:tcW w:w="1450" w:type="dxa"/>
            <w:tcBorders>
              <w:top w:val="single" w:sz="4" w:space="0" w:color="auto"/>
              <w:left w:val="single" w:sz="4" w:space="0" w:color="auto"/>
              <w:bottom w:val="single" w:sz="4" w:space="0" w:color="auto"/>
              <w:right w:val="single" w:sz="4" w:space="0" w:color="auto"/>
            </w:tcBorders>
            <w:vAlign w:val="center"/>
            <w:hideMark/>
          </w:tcPr>
          <w:p w:rsidR="00126342" w:rsidRPr="003A3CEF" w:rsidRDefault="00126342"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本年度</w:t>
            </w:r>
          </w:p>
        </w:tc>
      </w:tr>
      <w:tr w:rsidR="00126342" w:rsidTr="00653022">
        <w:trPr>
          <w:trHeight w:val="1411"/>
          <w:jc w:val="center"/>
        </w:trPr>
        <w:tc>
          <w:tcPr>
            <w:tcW w:w="866" w:type="dxa"/>
            <w:tcBorders>
              <w:top w:val="single" w:sz="4" w:space="0" w:color="auto"/>
              <w:left w:val="single" w:sz="4" w:space="0" w:color="auto"/>
              <w:bottom w:val="single" w:sz="4" w:space="0" w:color="auto"/>
              <w:right w:val="single" w:sz="4" w:space="0" w:color="auto"/>
            </w:tcBorders>
            <w:vAlign w:val="center"/>
            <w:hideMark/>
          </w:tcPr>
          <w:p w:rsidR="00126342" w:rsidRPr="003A3CEF" w:rsidRDefault="005C770C" w:rsidP="00611AD2">
            <w:pPr>
              <w:jc w:val="center"/>
              <w:rPr>
                <w:rFonts w:asciiTheme="minorEastAsia" w:hAnsiTheme="minorEastAsia"/>
                <w:color w:val="000000" w:themeColor="text1"/>
                <w:sz w:val="32"/>
                <w:szCs w:val="32"/>
              </w:rPr>
            </w:pPr>
            <w:r>
              <w:rPr>
                <w:rFonts w:asciiTheme="minorEastAsia" w:hAnsiTheme="minorEastAsia" w:hint="eastAsia"/>
                <w:color w:val="000000" w:themeColor="text1"/>
                <w:sz w:val="32"/>
                <w:szCs w:val="32"/>
              </w:rPr>
              <w:t>4</w:t>
            </w:r>
            <w:r w:rsidR="00611AD2">
              <w:rPr>
                <w:rFonts w:asciiTheme="minorEastAsia" w:hAnsiTheme="minorEastAsia"/>
                <w:color w:val="000000" w:themeColor="text1"/>
                <w:sz w:val="32"/>
                <w:szCs w:val="32"/>
              </w:rPr>
              <w:t>1</w:t>
            </w:r>
          </w:p>
        </w:tc>
        <w:tc>
          <w:tcPr>
            <w:tcW w:w="4215" w:type="dxa"/>
            <w:tcBorders>
              <w:top w:val="single" w:sz="4" w:space="0" w:color="auto"/>
              <w:left w:val="single" w:sz="4" w:space="0" w:color="auto"/>
              <w:bottom w:val="single" w:sz="4" w:space="0" w:color="auto"/>
              <w:right w:val="single" w:sz="4" w:space="0" w:color="auto"/>
            </w:tcBorders>
            <w:vAlign w:val="center"/>
            <w:hideMark/>
          </w:tcPr>
          <w:p w:rsidR="00126342" w:rsidRPr="003A3CEF" w:rsidRDefault="00126342" w:rsidP="00126342">
            <w:pPr>
              <w:spacing w:line="400" w:lineRule="exact"/>
              <w:jc w:val="left"/>
              <w:rPr>
                <w:rFonts w:asciiTheme="minorEastAsia" w:hAnsiTheme="minorEastAsia" w:cs="仿宋"/>
                <w:color w:val="000000" w:themeColor="text1"/>
                <w:sz w:val="32"/>
                <w:szCs w:val="32"/>
              </w:rPr>
            </w:pPr>
            <w:r w:rsidRPr="003A3CEF">
              <w:rPr>
                <w:rFonts w:asciiTheme="minorEastAsia" w:hAnsiTheme="minorEastAsia" w:cs="楷体" w:hint="eastAsia"/>
                <w:sz w:val="32"/>
                <w:szCs w:val="32"/>
              </w:rPr>
              <w:t>持续推进“五育并举”</w:t>
            </w:r>
          </w:p>
        </w:tc>
        <w:tc>
          <w:tcPr>
            <w:tcW w:w="4432" w:type="dxa"/>
            <w:tcBorders>
              <w:top w:val="single" w:sz="4" w:space="0" w:color="auto"/>
              <w:left w:val="single" w:sz="4" w:space="0" w:color="auto"/>
              <w:bottom w:val="single" w:sz="4" w:space="0" w:color="auto"/>
              <w:right w:val="single" w:sz="4" w:space="0" w:color="auto"/>
            </w:tcBorders>
            <w:vAlign w:val="center"/>
            <w:hideMark/>
          </w:tcPr>
          <w:p w:rsidR="00126342" w:rsidRPr="003A3CEF" w:rsidRDefault="00126342">
            <w:pPr>
              <w:spacing w:line="400" w:lineRule="exact"/>
              <w:jc w:val="left"/>
              <w:rPr>
                <w:rFonts w:asciiTheme="minorEastAsia" w:hAnsiTheme="minorEastAsia" w:cs="仿宋"/>
                <w:color w:val="000000" w:themeColor="text1"/>
                <w:sz w:val="32"/>
                <w:szCs w:val="32"/>
              </w:rPr>
            </w:pPr>
            <w:r w:rsidRPr="003A3CEF">
              <w:rPr>
                <w:rFonts w:asciiTheme="minorEastAsia" w:hAnsiTheme="minorEastAsia" w:cs="楷体" w:hint="eastAsia"/>
                <w:sz w:val="32"/>
                <w:szCs w:val="32"/>
              </w:rPr>
              <w:t>全面落实德智体美劳五育工作方案</w:t>
            </w:r>
          </w:p>
        </w:tc>
        <w:tc>
          <w:tcPr>
            <w:tcW w:w="2034" w:type="dxa"/>
            <w:tcBorders>
              <w:top w:val="single" w:sz="4" w:space="0" w:color="auto"/>
              <w:left w:val="single" w:sz="4" w:space="0" w:color="auto"/>
              <w:bottom w:val="single" w:sz="4" w:space="0" w:color="auto"/>
              <w:right w:val="single" w:sz="4" w:space="0" w:color="auto"/>
            </w:tcBorders>
            <w:vAlign w:val="center"/>
            <w:hideMark/>
          </w:tcPr>
          <w:p w:rsidR="00126342" w:rsidRPr="003A3CEF" w:rsidRDefault="00126342"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学生处</w:t>
            </w:r>
          </w:p>
          <w:p w:rsidR="00126342" w:rsidRPr="003A3CEF" w:rsidRDefault="00126342"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各二级学院</w:t>
            </w:r>
          </w:p>
        </w:tc>
        <w:tc>
          <w:tcPr>
            <w:tcW w:w="1559" w:type="dxa"/>
            <w:tcBorders>
              <w:top w:val="single" w:sz="4" w:space="0" w:color="auto"/>
              <w:left w:val="single" w:sz="4" w:space="0" w:color="auto"/>
              <w:bottom w:val="single" w:sz="4" w:space="0" w:color="auto"/>
              <w:right w:val="single" w:sz="4" w:space="0" w:color="auto"/>
            </w:tcBorders>
            <w:vAlign w:val="center"/>
            <w:hideMark/>
          </w:tcPr>
          <w:p w:rsidR="00126342" w:rsidRPr="003A3CEF" w:rsidRDefault="00126342"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刘  超</w:t>
            </w:r>
          </w:p>
          <w:p w:rsidR="00126342" w:rsidRPr="003A3CEF" w:rsidRDefault="00126342"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各二级学院负责人</w:t>
            </w:r>
          </w:p>
        </w:tc>
        <w:tc>
          <w:tcPr>
            <w:tcW w:w="1450" w:type="dxa"/>
            <w:tcBorders>
              <w:top w:val="single" w:sz="4" w:space="0" w:color="auto"/>
              <w:left w:val="single" w:sz="4" w:space="0" w:color="auto"/>
              <w:bottom w:val="single" w:sz="4" w:space="0" w:color="auto"/>
              <w:right w:val="single" w:sz="4" w:space="0" w:color="auto"/>
            </w:tcBorders>
            <w:vAlign w:val="center"/>
            <w:hideMark/>
          </w:tcPr>
          <w:p w:rsidR="00126342" w:rsidRPr="003A3CEF" w:rsidRDefault="00126342"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本年度</w:t>
            </w:r>
          </w:p>
        </w:tc>
      </w:tr>
      <w:tr w:rsidR="00126342" w:rsidTr="00653022">
        <w:trPr>
          <w:trHeight w:val="1401"/>
          <w:jc w:val="center"/>
        </w:trPr>
        <w:tc>
          <w:tcPr>
            <w:tcW w:w="866" w:type="dxa"/>
            <w:tcBorders>
              <w:top w:val="single" w:sz="4" w:space="0" w:color="auto"/>
              <w:left w:val="single" w:sz="4" w:space="0" w:color="auto"/>
              <w:bottom w:val="single" w:sz="4" w:space="0" w:color="auto"/>
              <w:right w:val="single" w:sz="4" w:space="0" w:color="auto"/>
            </w:tcBorders>
            <w:vAlign w:val="center"/>
            <w:hideMark/>
          </w:tcPr>
          <w:p w:rsidR="00126342" w:rsidRPr="003A3CEF" w:rsidRDefault="00126342" w:rsidP="00611AD2">
            <w:pPr>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4</w:t>
            </w:r>
            <w:r w:rsidR="00611AD2">
              <w:rPr>
                <w:rFonts w:asciiTheme="minorEastAsia" w:hAnsiTheme="minorEastAsia"/>
                <w:color w:val="000000" w:themeColor="text1"/>
                <w:sz w:val="32"/>
                <w:szCs w:val="32"/>
              </w:rPr>
              <w:t>2</w:t>
            </w:r>
          </w:p>
        </w:tc>
        <w:tc>
          <w:tcPr>
            <w:tcW w:w="4215" w:type="dxa"/>
            <w:tcBorders>
              <w:top w:val="single" w:sz="4" w:space="0" w:color="auto"/>
              <w:left w:val="single" w:sz="4" w:space="0" w:color="auto"/>
              <w:bottom w:val="single" w:sz="4" w:space="0" w:color="auto"/>
              <w:right w:val="single" w:sz="4" w:space="0" w:color="auto"/>
            </w:tcBorders>
            <w:vAlign w:val="center"/>
            <w:hideMark/>
          </w:tcPr>
          <w:p w:rsidR="00126342" w:rsidRPr="003A3CEF" w:rsidRDefault="00126342" w:rsidP="00126342">
            <w:pPr>
              <w:spacing w:line="400" w:lineRule="exact"/>
              <w:jc w:val="left"/>
              <w:rPr>
                <w:rFonts w:asciiTheme="minorEastAsia" w:hAnsiTheme="minorEastAsia" w:cs="仿宋"/>
                <w:color w:val="000000" w:themeColor="text1"/>
                <w:sz w:val="32"/>
                <w:szCs w:val="32"/>
              </w:rPr>
            </w:pPr>
            <w:r w:rsidRPr="003A3CEF">
              <w:rPr>
                <w:rFonts w:asciiTheme="minorEastAsia" w:hAnsiTheme="minorEastAsia" w:cs="楷体" w:hint="eastAsia"/>
                <w:sz w:val="32"/>
                <w:szCs w:val="32"/>
              </w:rPr>
              <w:t>加强学生行为规范教育，形成良好学风校风</w:t>
            </w:r>
          </w:p>
        </w:tc>
        <w:tc>
          <w:tcPr>
            <w:tcW w:w="4432" w:type="dxa"/>
            <w:tcBorders>
              <w:top w:val="single" w:sz="4" w:space="0" w:color="auto"/>
              <w:left w:val="single" w:sz="4" w:space="0" w:color="auto"/>
              <w:bottom w:val="single" w:sz="4" w:space="0" w:color="auto"/>
              <w:right w:val="single" w:sz="4" w:space="0" w:color="auto"/>
            </w:tcBorders>
            <w:vAlign w:val="center"/>
            <w:hideMark/>
          </w:tcPr>
          <w:p w:rsidR="00126342" w:rsidRPr="003A3CEF" w:rsidRDefault="00126342" w:rsidP="00126342">
            <w:pPr>
              <w:spacing w:line="400" w:lineRule="exact"/>
              <w:jc w:val="left"/>
              <w:rPr>
                <w:rFonts w:asciiTheme="minorEastAsia" w:hAnsiTheme="minorEastAsia" w:cs="仿宋"/>
                <w:color w:val="000000" w:themeColor="text1"/>
                <w:sz w:val="32"/>
                <w:szCs w:val="32"/>
              </w:rPr>
            </w:pPr>
            <w:r w:rsidRPr="003A3CEF">
              <w:rPr>
                <w:rFonts w:asciiTheme="minorEastAsia" w:hAnsiTheme="minorEastAsia" w:cs="楷体" w:hint="eastAsia"/>
                <w:sz w:val="32"/>
                <w:szCs w:val="32"/>
              </w:rPr>
              <w:t>开展“校园不文明行为整治行动”（重点是吸烟和不雅行为）及“寝室环境整治行动”</w:t>
            </w:r>
          </w:p>
        </w:tc>
        <w:tc>
          <w:tcPr>
            <w:tcW w:w="2034" w:type="dxa"/>
            <w:tcBorders>
              <w:top w:val="single" w:sz="4" w:space="0" w:color="auto"/>
              <w:left w:val="single" w:sz="4" w:space="0" w:color="auto"/>
              <w:bottom w:val="single" w:sz="4" w:space="0" w:color="auto"/>
              <w:right w:val="single" w:sz="4" w:space="0" w:color="auto"/>
            </w:tcBorders>
            <w:vAlign w:val="center"/>
            <w:hideMark/>
          </w:tcPr>
          <w:p w:rsidR="00126342" w:rsidRPr="003A3CEF" w:rsidRDefault="00126342"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学生处</w:t>
            </w:r>
          </w:p>
          <w:p w:rsidR="00126342" w:rsidRPr="003A3CEF" w:rsidRDefault="00126342"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各二级学院</w:t>
            </w:r>
          </w:p>
        </w:tc>
        <w:tc>
          <w:tcPr>
            <w:tcW w:w="1559" w:type="dxa"/>
            <w:tcBorders>
              <w:top w:val="single" w:sz="4" w:space="0" w:color="auto"/>
              <w:left w:val="single" w:sz="4" w:space="0" w:color="auto"/>
              <w:bottom w:val="single" w:sz="4" w:space="0" w:color="auto"/>
              <w:right w:val="single" w:sz="4" w:space="0" w:color="auto"/>
            </w:tcBorders>
            <w:vAlign w:val="center"/>
            <w:hideMark/>
          </w:tcPr>
          <w:p w:rsidR="00126342" w:rsidRPr="003A3CEF" w:rsidRDefault="00126342"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刘  超</w:t>
            </w:r>
          </w:p>
          <w:p w:rsidR="00126342" w:rsidRPr="003A3CEF" w:rsidRDefault="00126342"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各二级学院负责人</w:t>
            </w:r>
          </w:p>
        </w:tc>
        <w:tc>
          <w:tcPr>
            <w:tcW w:w="1450" w:type="dxa"/>
            <w:tcBorders>
              <w:top w:val="single" w:sz="4" w:space="0" w:color="auto"/>
              <w:left w:val="single" w:sz="4" w:space="0" w:color="auto"/>
              <w:bottom w:val="single" w:sz="4" w:space="0" w:color="auto"/>
              <w:right w:val="single" w:sz="4" w:space="0" w:color="auto"/>
            </w:tcBorders>
            <w:vAlign w:val="center"/>
            <w:hideMark/>
          </w:tcPr>
          <w:p w:rsidR="00126342" w:rsidRPr="003A3CEF" w:rsidRDefault="00126342"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本年度</w:t>
            </w:r>
          </w:p>
        </w:tc>
      </w:tr>
      <w:tr w:rsidR="00126342" w:rsidTr="00653022">
        <w:trPr>
          <w:trHeight w:val="1269"/>
          <w:jc w:val="center"/>
        </w:trPr>
        <w:tc>
          <w:tcPr>
            <w:tcW w:w="866" w:type="dxa"/>
            <w:tcBorders>
              <w:top w:val="single" w:sz="4" w:space="0" w:color="auto"/>
              <w:left w:val="single" w:sz="4" w:space="0" w:color="auto"/>
              <w:bottom w:val="single" w:sz="4" w:space="0" w:color="auto"/>
              <w:right w:val="single" w:sz="4" w:space="0" w:color="auto"/>
            </w:tcBorders>
            <w:vAlign w:val="center"/>
            <w:hideMark/>
          </w:tcPr>
          <w:p w:rsidR="00126342" w:rsidRPr="003A3CEF" w:rsidRDefault="00126342" w:rsidP="00611AD2">
            <w:pPr>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lastRenderedPageBreak/>
              <w:t>4</w:t>
            </w:r>
            <w:r w:rsidR="00611AD2">
              <w:rPr>
                <w:rFonts w:asciiTheme="minorEastAsia" w:hAnsiTheme="minorEastAsia"/>
                <w:color w:val="000000" w:themeColor="text1"/>
                <w:sz w:val="32"/>
                <w:szCs w:val="32"/>
              </w:rPr>
              <w:t>3</w:t>
            </w:r>
          </w:p>
        </w:tc>
        <w:tc>
          <w:tcPr>
            <w:tcW w:w="4215" w:type="dxa"/>
            <w:tcBorders>
              <w:top w:val="single" w:sz="4" w:space="0" w:color="auto"/>
              <w:left w:val="single" w:sz="4" w:space="0" w:color="auto"/>
              <w:bottom w:val="single" w:sz="4" w:space="0" w:color="auto"/>
              <w:right w:val="single" w:sz="4" w:space="0" w:color="auto"/>
            </w:tcBorders>
            <w:vAlign w:val="center"/>
            <w:hideMark/>
          </w:tcPr>
          <w:p w:rsidR="00126342" w:rsidRPr="003A3CEF" w:rsidRDefault="00126342" w:rsidP="00126342">
            <w:pPr>
              <w:spacing w:line="400" w:lineRule="exact"/>
              <w:jc w:val="left"/>
              <w:rPr>
                <w:rFonts w:asciiTheme="minorEastAsia" w:hAnsiTheme="minorEastAsia" w:cs="仿宋"/>
                <w:color w:val="000000" w:themeColor="text1"/>
                <w:sz w:val="32"/>
                <w:szCs w:val="32"/>
              </w:rPr>
            </w:pPr>
            <w:r w:rsidRPr="003A3CEF">
              <w:rPr>
                <w:rFonts w:asciiTheme="minorEastAsia" w:hAnsiTheme="minorEastAsia" w:cs="楷体" w:hint="eastAsia"/>
                <w:sz w:val="32"/>
                <w:szCs w:val="32"/>
              </w:rPr>
              <w:t>不断完善“一站式”学生社区综合管理模式建设</w:t>
            </w:r>
          </w:p>
        </w:tc>
        <w:tc>
          <w:tcPr>
            <w:tcW w:w="4432" w:type="dxa"/>
            <w:tcBorders>
              <w:top w:val="single" w:sz="4" w:space="0" w:color="auto"/>
              <w:left w:val="single" w:sz="4" w:space="0" w:color="auto"/>
              <w:bottom w:val="single" w:sz="4" w:space="0" w:color="auto"/>
              <w:right w:val="single" w:sz="4" w:space="0" w:color="auto"/>
            </w:tcBorders>
            <w:vAlign w:val="center"/>
            <w:hideMark/>
          </w:tcPr>
          <w:p w:rsidR="00126342" w:rsidRPr="003A3CEF" w:rsidRDefault="00496094">
            <w:pPr>
              <w:spacing w:line="400" w:lineRule="exact"/>
              <w:jc w:val="left"/>
              <w:rPr>
                <w:rFonts w:asciiTheme="minorEastAsia" w:hAnsiTheme="minorEastAsia" w:cs="仿宋_GB2312"/>
                <w:sz w:val="32"/>
                <w:szCs w:val="32"/>
              </w:rPr>
            </w:pPr>
            <w:r>
              <w:rPr>
                <w:rFonts w:asciiTheme="minorEastAsia" w:hAnsiTheme="minorEastAsia" w:cs="仿宋_GB2312" w:hint="eastAsia"/>
                <w:sz w:val="32"/>
                <w:szCs w:val="32"/>
              </w:rPr>
              <w:t>全面推行学生导师制，</w:t>
            </w:r>
            <w:r w:rsidR="00126342" w:rsidRPr="003A3CEF">
              <w:rPr>
                <w:rFonts w:asciiTheme="minorEastAsia" w:hAnsiTheme="minorEastAsia" w:cs="仿宋_GB2312" w:hint="eastAsia"/>
                <w:sz w:val="32"/>
                <w:szCs w:val="32"/>
              </w:rPr>
              <w:t>推动学生社区高质高效运行、精细精准管理</w:t>
            </w:r>
          </w:p>
        </w:tc>
        <w:tc>
          <w:tcPr>
            <w:tcW w:w="2034" w:type="dxa"/>
            <w:tcBorders>
              <w:top w:val="single" w:sz="4" w:space="0" w:color="auto"/>
              <w:left w:val="single" w:sz="4" w:space="0" w:color="auto"/>
              <w:bottom w:val="single" w:sz="4" w:space="0" w:color="auto"/>
              <w:right w:val="single" w:sz="4" w:space="0" w:color="auto"/>
            </w:tcBorders>
            <w:vAlign w:val="center"/>
            <w:hideMark/>
          </w:tcPr>
          <w:p w:rsidR="00126342" w:rsidRPr="003A3CEF" w:rsidRDefault="00126342"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学生处</w:t>
            </w:r>
          </w:p>
          <w:p w:rsidR="00126342" w:rsidRPr="003A3CEF" w:rsidRDefault="00126342"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各二级学院</w:t>
            </w:r>
          </w:p>
        </w:tc>
        <w:tc>
          <w:tcPr>
            <w:tcW w:w="1559" w:type="dxa"/>
            <w:tcBorders>
              <w:top w:val="single" w:sz="4" w:space="0" w:color="auto"/>
              <w:left w:val="single" w:sz="4" w:space="0" w:color="auto"/>
              <w:bottom w:val="single" w:sz="4" w:space="0" w:color="auto"/>
              <w:right w:val="single" w:sz="4" w:space="0" w:color="auto"/>
            </w:tcBorders>
            <w:vAlign w:val="center"/>
            <w:hideMark/>
          </w:tcPr>
          <w:p w:rsidR="00126342" w:rsidRPr="003A3CEF" w:rsidRDefault="00126342"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刘  超</w:t>
            </w:r>
          </w:p>
          <w:p w:rsidR="00126342" w:rsidRPr="003A3CEF" w:rsidRDefault="00126342"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各二级学院负责人</w:t>
            </w:r>
          </w:p>
        </w:tc>
        <w:tc>
          <w:tcPr>
            <w:tcW w:w="1450" w:type="dxa"/>
            <w:tcBorders>
              <w:top w:val="single" w:sz="4" w:space="0" w:color="auto"/>
              <w:left w:val="single" w:sz="4" w:space="0" w:color="auto"/>
              <w:bottom w:val="single" w:sz="4" w:space="0" w:color="auto"/>
              <w:right w:val="single" w:sz="4" w:space="0" w:color="auto"/>
            </w:tcBorders>
            <w:vAlign w:val="center"/>
            <w:hideMark/>
          </w:tcPr>
          <w:p w:rsidR="00126342" w:rsidRPr="003A3CEF" w:rsidRDefault="00126342"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本年度</w:t>
            </w:r>
          </w:p>
        </w:tc>
      </w:tr>
      <w:tr w:rsidR="00126342" w:rsidTr="00126342">
        <w:trPr>
          <w:trHeight w:val="1406"/>
          <w:jc w:val="center"/>
        </w:trPr>
        <w:tc>
          <w:tcPr>
            <w:tcW w:w="866" w:type="dxa"/>
            <w:tcBorders>
              <w:top w:val="single" w:sz="4" w:space="0" w:color="auto"/>
              <w:left w:val="single" w:sz="4" w:space="0" w:color="auto"/>
              <w:bottom w:val="single" w:sz="4" w:space="0" w:color="auto"/>
              <w:right w:val="single" w:sz="4" w:space="0" w:color="auto"/>
            </w:tcBorders>
            <w:vAlign w:val="center"/>
            <w:hideMark/>
          </w:tcPr>
          <w:p w:rsidR="00126342" w:rsidRPr="003A3CEF" w:rsidRDefault="00126342" w:rsidP="00611AD2">
            <w:pPr>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4</w:t>
            </w:r>
            <w:r w:rsidR="00611AD2">
              <w:rPr>
                <w:rFonts w:asciiTheme="minorEastAsia" w:hAnsiTheme="minorEastAsia"/>
                <w:color w:val="000000" w:themeColor="text1"/>
                <w:sz w:val="32"/>
                <w:szCs w:val="32"/>
              </w:rPr>
              <w:t>4</w:t>
            </w:r>
          </w:p>
        </w:tc>
        <w:tc>
          <w:tcPr>
            <w:tcW w:w="4215" w:type="dxa"/>
            <w:tcBorders>
              <w:top w:val="single" w:sz="4" w:space="0" w:color="auto"/>
              <w:left w:val="single" w:sz="4" w:space="0" w:color="auto"/>
              <w:bottom w:val="single" w:sz="4" w:space="0" w:color="auto"/>
              <w:right w:val="single" w:sz="4" w:space="0" w:color="auto"/>
            </w:tcBorders>
            <w:vAlign w:val="center"/>
            <w:hideMark/>
          </w:tcPr>
          <w:p w:rsidR="00126342" w:rsidRPr="003A3CEF" w:rsidRDefault="00126342" w:rsidP="00126342">
            <w:pPr>
              <w:spacing w:line="400" w:lineRule="exact"/>
              <w:jc w:val="left"/>
              <w:rPr>
                <w:rFonts w:asciiTheme="minorEastAsia" w:hAnsiTheme="minorEastAsia" w:cs="仿宋"/>
                <w:color w:val="000000" w:themeColor="text1"/>
                <w:sz w:val="32"/>
                <w:szCs w:val="32"/>
              </w:rPr>
            </w:pPr>
            <w:r w:rsidRPr="003A3CEF">
              <w:rPr>
                <w:rFonts w:asciiTheme="minorEastAsia" w:hAnsiTheme="minorEastAsia" w:cs="楷体" w:hint="eastAsia"/>
                <w:sz w:val="32"/>
                <w:szCs w:val="32"/>
              </w:rPr>
              <w:t>全面开展国防教育</w:t>
            </w:r>
          </w:p>
        </w:tc>
        <w:tc>
          <w:tcPr>
            <w:tcW w:w="4432" w:type="dxa"/>
            <w:tcBorders>
              <w:top w:val="single" w:sz="4" w:space="0" w:color="auto"/>
              <w:left w:val="single" w:sz="4" w:space="0" w:color="auto"/>
              <w:bottom w:val="single" w:sz="4" w:space="0" w:color="auto"/>
              <w:right w:val="single" w:sz="4" w:space="0" w:color="auto"/>
            </w:tcBorders>
            <w:vAlign w:val="center"/>
            <w:hideMark/>
          </w:tcPr>
          <w:p w:rsidR="00126342" w:rsidRPr="003A3CEF" w:rsidRDefault="00126342">
            <w:pPr>
              <w:spacing w:line="400" w:lineRule="exact"/>
              <w:jc w:val="left"/>
              <w:rPr>
                <w:rFonts w:asciiTheme="minorEastAsia" w:hAnsiTheme="minorEastAsia" w:cs="仿宋_GB2312"/>
                <w:sz w:val="32"/>
                <w:szCs w:val="32"/>
              </w:rPr>
            </w:pPr>
            <w:r w:rsidRPr="003A3CEF">
              <w:rPr>
                <w:rFonts w:asciiTheme="minorEastAsia" w:hAnsiTheme="minorEastAsia" w:cs="楷体" w:hint="eastAsia"/>
                <w:sz w:val="32"/>
                <w:szCs w:val="32"/>
              </w:rPr>
              <w:t>做好征兵动员宣传</w:t>
            </w:r>
          </w:p>
        </w:tc>
        <w:tc>
          <w:tcPr>
            <w:tcW w:w="2034" w:type="dxa"/>
            <w:tcBorders>
              <w:top w:val="single" w:sz="4" w:space="0" w:color="auto"/>
              <w:left w:val="single" w:sz="4" w:space="0" w:color="auto"/>
              <w:bottom w:val="single" w:sz="4" w:space="0" w:color="auto"/>
              <w:right w:val="single" w:sz="4" w:space="0" w:color="auto"/>
            </w:tcBorders>
            <w:vAlign w:val="center"/>
            <w:hideMark/>
          </w:tcPr>
          <w:p w:rsidR="00126342" w:rsidRPr="003A3CEF" w:rsidRDefault="00126342"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学生处</w:t>
            </w:r>
          </w:p>
          <w:p w:rsidR="00126342" w:rsidRPr="003A3CEF" w:rsidRDefault="00126342"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各二级学院</w:t>
            </w:r>
          </w:p>
        </w:tc>
        <w:tc>
          <w:tcPr>
            <w:tcW w:w="1559" w:type="dxa"/>
            <w:tcBorders>
              <w:top w:val="single" w:sz="4" w:space="0" w:color="auto"/>
              <w:left w:val="single" w:sz="4" w:space="0" w:color="auto"/>
              <w:bottom w:val="single" w:sz="4" w:space="0" w:color="auto"/>
              <w:right w:val="single" w:sz="4" w:space="0" w:color="auto"/>
            </w:tcBorders>
            <w:vAlign w:val="center"/>
            <w:hideMark/>
          </w:tcPr>
          <w:p w:rsidR="00126342" w:rsidRPr="003A3CEF" w:rsidRDefault="00126342"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刘  超</w:t>
            </w:r>
          </w:p>
          <w:p w:rsidR="00126342" w:rsidRPr="003A3CEF" w:rsidRDefault="00126342"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各二级学院负责人</w:t>
            </w:r>
          </w:p>
        </w:tc>
        <w:tc>
          <w:tcPr>
            <w:tcW w:w="1450" w:type="dxa"/>
            <w:tcBorders>
              <w:top w:val="single" w:sz="4" w:space="0" w:color="auto"/>
              <w:left w:val="single" w:sz="4" w:space="0" w:color="auto"/>
              <w:bottom w:val="single" w:sz="4" w:space="0" w:color="auto"/>
              <w:right w:val="single" w:sz="4" w:space="0" w:color="auto"/>
            </w:tcBorders>
            <w:vAlign w:val="center"/>
            <w:hideMark/>
          </w:tcPr>
          <w:p w:rsidR="00126342" w:rsidRPr="003A3CEF" w:rsidRDefault="00126342"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本年度</w:t>
            </w:r>
          </w:p>
        </w:tc>
      </w:tr>
      <w:tr w:rsidR="00271907" w:rsidTr="00271907">
        <w:trPr>
          <w:trHeight w:val="1694"/>
          <w:jc w:val="center"/>
        </w:trPr>
        <w:tc>
          <w:tcPr>
            <w:tcW w:w="866" w:type="dxa"/>
            <w:tcBorders>
              <w:top w:val="single" w:sz="4" w:space="0" w:color="auto"/>
              <w:left w:val="single" w:sz="4" w:space="0" w:color="auto"/>
              <w:bottom w:val="single" w:sz="4" w:space="0" w:color="auto"/>
              <w:right w:val="single" w:sz="4" w:space="0" w:color="auto"/>
            </w:tcBorders>
            <w:vAlign w:val="center"/>
            <w:hideMark/>
          </w:tcPr>
          <w:p w:rsidR="00271907" w:rsidRPr="003A3CEF" w:rsidRDefault="00271907" w:rsidP="00611AD2">
            <w:pPr>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4</w:t>
            </w:r>
            <w:r w:rsidR="00611AD2">
              <w:rPr>
                <w:rFonts w:asciiTheme="minorEastAsia" w:hAnsiTheme="minorEastAsia"/>
                <w:color w:val="000000" w:themeColor="text1"/>
                <w:sz w:val="32"/>
                <w:szCs w:val="32"/>
              </w:rPr>
              <w:t>5</w:t>
            </w:r>
          </w:p>
        </w:tc>
        <w:tc>
          <w:tcPr>
            <w:tcW w:w="4215" w:type="dxa"/>
            <w:tcBorders>
              <w:top w:val="single" w:sz="4" w:space="0" w:color="auto"/>
              <w:left w:val="single" w:sz="4" w:space="0" w:color="auto"/>
              <w:bottom w:val="single" w:sz="4" w:space="0" w:color="auto"/>
              <w:right w:val="single" w:sz="4" w:space="0" w:color="auto"/>
            </w:tcBorders>
            <w:vAlign w:val="center"/>
            <w:hideMark/>
          </w:tcPr>
          <w:p w:rsidR="00271907" w:rsidRPr="003A3CEF" w:rsidRDefault="00271907" w:rsidP="00271907">
            <w:pPr>
              <w:spacing w:line="400" w:lineRule="exact"/>
              <w:jc w:val="left"/>
              <w:rPr>
                <w:rFonts w:asciiTheme="minorEastAsia" w:hAnsiTheme="minorEastAsia" w:cs="仿宋"/>
                <w:color w:val="000000" w:themeColor="text1"/>
                <w:sz w:val="32"/>
                <w:szCs w:val="32"/>
              </w:rPr>
            </w:pPr>
            <w:r w:rsidRPr="003A3CEF">
              <w:rPr>
                <w:rFonts w:asciiTheme="minorEastAsia" w:hAnsiTheme="minorEastAsia" w:cs="楷体" w:hint="eastAsia"/>
                <w:spacing w:val="4"/>
                <w:sz w:val="32"/>
                <w:szCs w:val="32"/>
              </w:rPr>
              <w:t>完善学生心理健康工作体系，早谋划、早实施、早预警、早干预、早见效</w:t>
            </w:r>
          </w:p>
        </w:tc>
        <w:tc>
          <w:tcPr>
            <w:tcW w:w="4432" w:type="dxa"/>
            <w:tcBorders>
              <w:top w:val="single" w:sz="4" w:space="0" w:color="auto"/>
              <w:left w:val="single" w:sz="4" w:space="0" w:color="auto"/>
              <w:bottom w:val="single" w:sz="4" w:space="0" w:color="auto"/>
              <w:right w:val="single" w:sz="4" w:space="0" w:color="auto"/>
            </w:tcBorders>
            <w:vAlign w:val="center"/>
            <w:hideMark/>
          </w:tcPr>
          <w:p w:rsidR="00271907" w:rsidRPr="003A3CEF" w:rsidRDefault="00271907" w:rsidP="00271907">
            <w:pPr>
              <w:spacing w:line="400" w:lineRule="exact"/>
              <w:jc w:val="left"/>
              <w:rPr>
                <w:rFonts w:asciiTheme="minorEastAsia" w:hAnsiTheme="minorEastAsia" w:cs="仿宋"/>
                <w:color w:val="000000" w:themeColor="text1"/>
                <w:sz w:val="32"/>
                <w:szCs w:val="32"/>
              </w:rPr>
            </w:pPr>
            <w:r w:rsidRPr="003A3CEF">
              <w:rPr>
                <w:rFonts w:asciiTheme="minorEastAsia" w:hAnsiTheme="minorEastAsia" w:cs="楷体" w:hint="eastAsia"/>
                <w:spacing w:val="4"/>
                <w:sz w:val="32"/>
                <w:szCs w:val="32"/>
              </w:rPr>
              <w:t>推进“家校联动、医校联动”，确保学生心理安全、生命安全</w:t>
            </w:r>
          </w:p>
        </w:tc>
        <w:tc>
          <w:tcPr>
            <w:tcW w:w="2034" w:type="dxa"/>
            <w:tcBorders>
              <w:top w:val="single" w:sz="4" w:space="0" w:color="auto"/>
              <w:left w:val="single" w:sz="4" w:space="0" w:color="auto"/>
              <w:bottom w:val="single" w:sz="4" w:space="0" w:color="auto"/>
              <w:right w:val="single" w:sz="4" w:space="0" w:color="auto"/>
            </w:tcBorders>
            <w:vAlign w:val="center"/>
            <w:hideMark/>
          </w:tcPr>
          <w:p w:rsidR="00271907" w:rsidRPr="003A3CEF" w:rsidRDefault="00271907"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学生处</w:t>
            </w:r>
          </w:p>
          <w:p w:rsidR="00271907" w:rsidRPr="003A3CEF" w:rsidRDefault="00271907"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各二级学院</w:t>
            </w:r>
          </w:p>
        </w:tc>
        <w:tc>
          <w:tcPr>
            <w:tcW w:w="1559" w:type="dxa"/>
            <w:tcBorders>
              <w:top w:val="single" w:sz="4" w:space="0" w:color="auto"/>
              <w:left w:val="single" w:sz="4" w:space="0" w:color="auto"/>
              <w:bottom w:val="single" w:sz="4" w:space="0" w:color="auto"/>
              <w:right w:val="single" w:sz="4" w:space="0" w:color="auto"/>
            </w:tcBorders>
            <w:vAlign w:val="center"/>
            <w:hideMark/>
          </w:tcPr>
          <w:p w:rsidR="00271907" w:rsidRPr="003A3CEF" w:rsidRDefault="00271907"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刘  超</w:t>
            </w:r>
          </w:p>
          <w:p w:rsidR="00271907" w:rsidRPr="003A3CEF" w:rsidRDefault="00271907"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各二级学院负责人</w:t>
            </w:r>
          </w:p>
        </w:tc>
        <w:tc>
          <w:tcPr>
            <w:tcW w:w="1450" w:type="dxa"/>
            <w:tcBorders>
              <w:top w:val="single" w:sz="4" w:space="0" w:color="auto"/>
              <w:left w:val="single" w:sz="4" w:space="0" w:color="auto"/>
              <w:bottom w:val="single" w:sz="4" w:space="0" w:color="auto"/>
              <w:right w:val="single" w:sz="4" w:space="0" w:color="auto"/>
            </w:tcBorders>
            <w:vAlign w:val="center"/>
            <w:hideMark/>
          </w:tcPr>
          <w:p w:rsidR="00271907" w:rsidRPr="003A3CEF" w:rsidRDefault="00271907" w:rsidP="00D50F3F">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本年度</w:t>
            </w:r>
          </w:p>
        </w:tc>
      </w:tr>
      <w:tr w:rsidR="00653022" w:rsidTr="00496094">
        <w:trPr>
          <w:trHeight w:val="1686"/>
          <w:jc w:val="center"/>
        </w:trPr>
        <w:tc>
          <w:tcPr>
            <w:tcW w:w="866" w:type="dxa"/>
            <w:tcBorders>
              <w:top w:val="single" w:sz="4" w:space="0" w:color="auto"/>
              <w:left w:val="single" w:sz="4" w:space="0" w:color="auto"/>
              <w:bottom w:val="single" w:sz="4" w:space="0" w:color="auto"/>
              <w:right w:val="single" w:sz="4" w:space="0" w:color="auto"/>
            </w:tcBorders>
            <w:vAlign w:val="center"/>
            <w:hideMark/>
          </w:tcPr>
          <w:p w:rsidR="00653022" w:rsidRPr="003A3CEF" w:rsidRDefault="00271907" w:rsidP="00611AD2">
            <w:pPr>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4</w:t>
            </w:r>
            <w:r w:rsidR="00611AD2">
              <w:rPr>
                <w:rFonts w:asciiTheme="minorEastAsia" w:hAnsiTheme="minorEastAsia"/>
                <w:color w:val="000000" w:themeColor="text1"/>
                <w:sz w:val="32"/>
                <w:szCs w:val="32"/>
              </w:rPr>
              <w:t>6</w:t>
            </w:r>
          </w:p>
        </w:tc>
        <w:tc>
          <w:tcPr>
            <w:tcW w:w="4215" w:type="dxa"/>
            <w:tcBorders>
              <w:top w:val="single" w:sz="4" w:space="0" w:color="auto"/>
              <w:left w:val="single" w:sz="4" w:space="0" w:color="auto"/>
              <w:bottom w:val="single" w:sz="4" w:space="0" w:color="auto"/>
              <w:right w:val="single" w:sz="4" w:space="0" w:color="auto"/>
            </w:tcBorders>
            <w:vAlign w:val="center"/>
            <w:hideMark/>
          </w:tcPr>
          <w:p w:rsidR="00653022" w:rsidRPr="003A3CEF" w:rsidRDefault="003724AE" w:rsidP="00271907">
            <w:pPr>
              <w:spacing w:line="400" w:lineRule="exact"/>
              <w:jc w:val="left"/>
              <w:rPr>
                <w:rFonts w:asciiTheme="minorEastAsia" w:hAnsiTheme="minorEastAsia"/>
                <w:color w:val="000000" w:themeColor="text1"/>
                <w:sz w:val="32"/>
                <w:szCs w:val="32"/>
              </w:rPr>
            </w:pPr>
            <w:r w:rsidRPr="003A3CEF">
              <w:rPr>
                <w:rFonts w:asciiTheme="minorEastAsia" w:hAnsiTheme="minorEastAsia" w:cs="楷体" w:hint="eastAsia"/>
                <w:sz w:val="32"/>
                <w:szCs w:val="32"/>
              </w:rPr>
              <w:t>持续加强招生就业工作</w:t>
            </w:r>
          </w:p>
        </w:tc>
        <w:tc>
          <w:tcPr>
            <w:tcW w:w="4432" w:type="dxa"/>
            <w:tcBorders>
              <w:top w:val="single" w:sz="4" w:space="0" w:color="auto"/>
              <w:left w:val="single" w:sz="4" w:space="0" w:color="auto"/>
              <w:bottom w:val="single" w:sz="4" w:space="0" w:color="auto"/>
              <w:right w:val="single" w:sz="4" w:space="0" w:color="auto"/>
            </w:tcBorders>
            <w:vAlign w:val="center"/>
            <w:hideMark/>
          </w:tcPr>
          <w:p w:rsidR="00653022" w:rsidRPr="003A3CEF" w:rsidRDefault="00271907" w:rsidP="00271907">
            <w:pPr>
              <w:spacing w:line="400" w:lineRule="exact"/>
              <w:jc w:val="left"/>
              <w:rPr>
                <w:rFonts w:asciiTheme="minorEastAsia" w:hAnsiTheme="minorEastAsia"/>
                <w:color w:val="000000" w:themeColor="text1"/>
                <w:sz w:val="32"/>
                <w:szCs w:val="32"/>
              </w:rPr>
            </w:pPr>
            <w:r w:rsidRPr="003A3CEF">
              <w:rPr>
                <w:rFonts w:asciiTheme="minorEastAsia" w:hAnsiTheme="minorEastAsia" w:cs="楷体" w:hint="eastAsia"/>
                <w:sz w:val="32"/>
                <w:szCs w:val="32"/>
              </w:rPr>
              <w:t>按照“稳”、“实”、“优”的工作思路，稳定招生规模，提高生源质量，拓展就业渠道，促进毕业生高质量充分就业</w:t>
            </w:r>
          </w:p>
        </w:tc>
        <w:tc>
          <w:tcPr>
            <w:tcW w:w="2034" w:type="dxa"/>
            <w:tcBorders>
              <w:top w:val="single" w:sz="4" w:space="0" w:color="auto"/>
              <w:left w:val="single" w:sz="4" w:space="0" w:color="auto"/>
              <w:bottom w:val="single" w:sz="4" w:space="0" w:color="auto"/>
              <w:right w:val="single" w:sz="4" w:space="0" w:color="auto"/>
            </w:tcBorders>
            <w:vAlign w:val="center"/>
            <w:hideMark/>
          </w:tcPr>
          <w:p w:rsidR="00653022" w:rsidRPr="003A3CEF" w:rsidRDefault="00653022">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学生处</w:t>
            </w:r>
          </w:p>
          <w:p w:rsidR="00653022" w:rsidRPr="003A3CEF" w:rsidRDefault="00653022">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各二级学院</w:t>
            </w:r>
          </w:p>
        </w:tc>
        <w:tc>
          <w:tcPr>
            <w:tcW w:w="1559" w:type="dxa"/>
            <w:tcBorders>
              <w:top w:val="single" w:sz="4" w:space="0" w:color="auto"/>
              <w:left w:val="single" w:sz="4" w:space="0" w:color="auto"/>
              <w:bottom w:val="single" w:sz="4" w:space="0" w:color="auto"/>
              <w:right w:val="single" w:sz="4" w:space="0" w:color="auto"/>
            </w:tcBorders>
            <w:vAlign w:val="center"/>
            <w:hideMark/>
          </w:tcPr>
          <w:p w:rsidR="00653022" w:rsidRPr="003A3CEF" w:rsidRDefault="00126342">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刘  超</w:t>
            </w:r>
          </w:p>
          <w:p w:rsidR="00653022" w:rsidRPr="003A3CEF" w:rsidRDefault="00653022">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各二级学院负责人</w:t>
            </w:r>
          </w:p>
        </w:tc>
        <w:tc>
          <w:tcPr>
            <w:tcW w:w="1450" w:type="dxa"/>
            <w:tcBorders>
              <w:top w:val="single" w:sz="4" w:space="0" w:color="auto"/>
              <w:left w:val="single" w:sz="4" w:space="0" w:color="auto"/>
              <w:bottom w:val="single" w:sz="4" w:space="0" w:color="auto"/>
              <w:right w:val="single" w:sz="4" w:space="0" w:color="auto"/>
            </w:tcBorders>
            <w:vAlign w:val="center"/>
            <w:hideMark/>
          </w:tcPr>
          <w:p w:rsidR="00653022" w:rsidRPr="003A3CEF" w:rsidRDefault="00653022">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本年度</w:t>
            </w:r>
          </w:p>
        </w:tc>
      </w:tr>
      <w:tr w:rsidR="00611AD2" w:rsidTr="00496094">
        <w:trPr>
          <w:trHeight w:val="1842"/>
          <w:jc w:val="center"/>
        </w:trPr>
        <w:tc>
          <w:tcPr>
            <w:tcW w:w="866" w:type="dxa"/>
            <w:tcBorders>
              <w:top w:val="single" w:sz="4" w:space="0" w:color="auto"/>
              <w:left w:val="single" w:sz="4" w:space="0" w:color="auto"/>
              <w:bottom w:val="single" w:sz="4" w:space="0" w:color="auto"/>
              <w:right w:val="single" w:sz="4" w:space="0" w:color="auto"/>
            </w:tcBorders>
            <w:vAlign w:val="center"/>
          </w:tcPr>
          <w:p w:rsidR="00611AD2" w:rsidRPr="008A5867" w:rsidRDefault="00611AD2" w:rsidP="00611AD2">
            <w:pPr>
              <w:spacing w:line="400" w:lineRule="exact"/>
              <w:jc w:val="center"/>
              <w:rPr>
                <w:rFonts w:asciiTheme="minorEastAsia" w:hAnsiTheme="minorEastAsia"/>
                <w:color w:val="000000" w:themeColor="text1"/>
                <w:sz w:val="32"/>
                <w:szCs w:val="32"/>
              </w:rPr>
            </w:pPr>
            <w:r>
              <w:rPr>
                <w:rFonts w:asciiTheme="minorEastAsia" w:hAnsiTheme="minorEastAsia"/>
                <w:color w:val="000000" w:themeColor="text1"/>
                <w:sz w:val="32"/>
                <w:szCs w:val="32"/>
              </w:rPr>
              <w:t>47</w:t>
            </w:r>
          </w:p>
        </w:tc>
        <w:tc>
          <w:tcPr>
            <w:tcW w:w="4215" w:type="dxa"/>
            <w:tcBorders>
              <w:top w:val="single" w:sz="4" w:space="0" w:color="auto"/>
              <w:left w:val="single" w:sz="4" w:space="0" w:color="auto"/>
              <w:bottom w:val="single" w:sz="4" w:space="0" w:color="auto"/>
              <w:right w:val="single" w:sz="4" w:space="0" w:color="auto"/>
            </w:tcBorders>
            <w:vAlign w:val="center"/>
          </w:tcPr>
          <w:p w:rsidR="00611AD2" w:rsidRPr="008A5867" w:rsidRDefault="00611AD2" w:rsidP="00611AD2">
            <w:pPr>
              <w:spacing w:line="400" w:lineRule="exact"/>
              <w:jc w:val="left"/>
              <w:rPr>
                <w:rFonts w:asciiTheme="minorEastAsia" w:hAnsiTheme="minorEastAsia" w:cs="楷体"/>
                <w:sz w:val="32"/>
                <w:szCs w:val="32"/>
              </w:rPr>
            </w:pPr>
            <w:r w:rsidRPr="008A5867">
              <w:rPr>
                <w:rFonts w:asciiTheme="minorEastAsia" w:hAnsiTheme="minorEastAsia" w:cs="楷体" w:hint="eastAsia"/>
                <w:sz w:val="32"/>
                <w:szCs w:val="32"/>
              </w:rPr>
              <w:t>深化辅导员工作改革创新</w:t>
            </w:r>
          </w:p>
        </w:tc>
        <w:tc>
          <w:tcPr>
            <w:tcW w:w="4432" w:type="dxa"/>
            <w:tcBorders>
              <w:top w:val="single" w:sz="4" w:space="0" w:color="auto"/>
              <w:left w:val="single" w:sz="4" w:space="0" w:color="auto"/>
              <w:bottom w:val="single" w:sz="4" w:space="0" w:color="auto"/>
              <w:right w:val="single" w:sz="4" w:space="0" w:color="auto"/>
            </w:tcBorders>
            <w:vAlign w:val="center"/>
          </w:tcPr>
          <w:p w:rsidR="00611AD2" w:rsidRPr="008A5867" w:rsidRDefault="00611AD2" w:rsidP="00611AD2">
            <w:pPr>
              <w:spacing w:line="400" w:lineRule="exact"/>
              <w:jc w:val="left"/>
              <w:rPr>
                <w:rFonts w:asciiTheme="minorEastAsia" w:hAnsiTheme="minorEastAsia" w:cs="仿宋_GB2312"/>
                <w:sz w:val="32"/>
                <w:szCs w:val="32"/>
              </w:rPr>
            </w:pPr>
            <w:r w:rsidRPr="008A5867">
              <w:rPr>
                <w:rFonts w:asciiTheme="minorEastAsia" w:hAnsiTheme="minorEastAsia" w:cs="楷体" w:hint="eastAsia"/>
                <w:sz w:val="32"/>
                <w:szCs w:val="32"/>
              </w:rPr>
              <w:t>加强辅导员能力素质培养，优化辅导员与教师联动育人机制，推动辅导员工作重心前移、力量下沉，深入学生生活学习一线</w:t>
            </w:r>
          </w:p>
        </w:tc>
        <w:tc>
          <w:tcPr>
            <w:tcW w:w="2034" w:type="dxa"/>
            <w:tcBorders>
              <w:top w:val="single" w:sz="4" w:space="0" w:color="auto"/>
              <w:left w:val="single" w:sz="4" w:space="0" w:color="auto"/>
              <w:bottom w:val="single" w:sz="4" w:space="0" w:color="auto"/>
              <w:right w:val="single" w:sz="4" w:space="0" w:color="auto"/>
            </w:tcBorders>
            <w:vAlign w:val="center"/>
          </w:tcPr>
          <w:p w:rsidR="00611AD2" w:rsidRDefault="00611AD2" w:rsidP="00611AD2">
            <w:pPr>
              <w:spacing w:line="400" w:lineRule="exact"/>
              <w:jc w:val="center"/>
              <w:rPr>
                <w:rFonts w:asciiTheme="minorEastAsia" w:hAnsiTheme="minorEastAsia"/>
                <w:color w:val="000000" w:themeColor="text1"/>
                <w:sz w:val="32"/>
                <w:szCs w:val="32"/>
              </w:rPr>
            </w:pPr>
            <w:r w:rsidRPr="008A5867">
              <w:rPr>
                <w:rFonts w:asciiTheme="minorEastAsia" w:hAnsiTheme="minorEastAsia" w:hint="eastAsia"/>
                <w:color w:val="000000" w:themeColor="text1"/>
                <w:sz w:val="32"/>
                <w:szCs w:val="32"/>
              </w:rPr>
              <w:t>学生处</w:t>
            </w:r>
          </w:p>
          <w:p w:rsidR="00611AD2" w:rsidRPr="008A5867" w:rsidRDefault="00611AD2" w:rsidP="00611AD2">
            <w:pPr>
              <w:spacing w:line="400" w:lineRule="exact"/>
              <w:jc w:val="center"/>
              <w:rPr>
                <w:rFonts w:asciiTheme="minorEastAsia" w:hAnsiTheme="minorEastAsia"/>
                <w:color w:val="000000" w:themeColor="text1"/>
                <w:sz w:val="32"/>
                <w:szCs w:val="32"/>
              </w:rPr>
            </w:pPr>
            <w:r w:rsidRPr="008A5867">
              <w:rPr>
                <w:rFonts w:asciiTheme="minorEastAsia" w:hAnsiTheme="minorEastAsia" w:hint="eastAsia"/>
                <w:color w:val="000000" w:themeColor="text1"/>
                <w:sz w:val="32"/>
                <w:szCs w:val="32"/>
              </w:rPr>
              <w:t>组织人事处</w:t>
            </w:r>
          </w:p>
          <w:p w:rsidR="00611AD2" w:rsidRPr="008A5867" w:rsidRDefault="00611AD2" w:rsidP="00611AD2">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各二级学院</w:t>
            </w:r>
          </w:p>
        </w:tc>
        <w:tc>
          <w:tcPr>
            <w:tcW w:w="1559" w:type="dxa"/>
            <w:tcBorders>
              <w:top w:val="single" w:sz="4" w:space="0" w:color="auto"/>
              <w:left w:val="single" w:sz="4" w:space="0" w:color="auto"/>
              <w:bottom w:val="single" w:sz="4" w:space="0" w:color="auto"/>
              <w:right w:val="single" w:sz="4" w:space="0" w:color="auto"/>
            </w:tcBorders>
            <w:vAlign w:val="center"/>
          </w:tcPr>
          <w:p w:rsidR="00611AD2" w:rsidRPr="008A5867" w:rsidRDefault="00611AD2" w:rsidP="00611AD2">
            <w:pPr>
              <w:spacing w:line="400" w:lineRule="exact"/>
              <w:jc w:val="center"/>
              <w:rPr>
                <w:rFonts w:asciiTheme="minorEastAsia" w:hAnsiTheme="minorEastAsia" w:cs="宋体"/>
                <w:spacing w:val="4"/>
                <w:sz w:val="32"/>
                <w:szCs w:val="32"/>
              </w:rPr>
            </w:pPr>
            <w:r w:rsidRPr="008A5867">
              <w:rPr>
                <w:rFonts w:asciiTheme="minorEastAsia" w:hAnsiTheme="minorEastAsia" w:cs="宋体" w:hint="eastAsia"/>
                <w:spacing w:val="4"/>
                <w:sz w:val="32"/>
                <w:szCs w:val="32"/>
              </w:rPr>
              <w:t>刘  超</w:t>
            </w:r>
          </w:p>
          <w:p w:rsidR="00611AD2" w:rsidRDefault="00611AD2" w:rsidP="00611AD2">
            <w:pPr>
              <w:spacing w:line="400" w:lineRule="exact"/>
              <w:jc w:val="center"/>
              <w:rPr>
                <w:rFonts w:asciiTheme="minorEastAsia" w:hAnsiTheme="minorEastAsia" w:cs="宋体"/>
                <w:spacing w:val="4"/>
                <w:sz w:val="32"/>
                <w:szCs w:val="32"/>
              </w:rPr>
            </w:pPr>
            <w:r w:rsidRPr="008A5867">
              <w:rPr>
                <w:rFonts w:asciiTheme="minorEastAsia" w:hAnsiTheme="minorEastAsia" w:cs="宋体" w:hint="eastAsia"/>
                <w:spacing w:val="4"/>
                <w:sz w:val="32"/>
                <w:szCs w:val="32"/>
              </w:rPr>
              <w:t>程  晨</w:t>
            </w:r>
          </w:p>
          <w:p w:rsidR="00611AD2" w:rsidRPr="008A5867" w:rsidRDefault="00611AD2" w:rsidP="00611AD2">
            <w:pPr>
              <w:spacing w:line="400" w:lineRule="exact"/>
              <w:jc w:val="center"/>
              <w:rPr>
                <w:rFonts w:asciiTheme="minorEastAsia" w:hAnsiTheme="minorEastAsia" w:hint="eastAsia"/>
                <w:color w:val="000000" w:themeColor="text1"/>
                <w:sz w:val="32"/>
                <w:szCs w:val="32"/>
              </w:rPr>
            </w:pPr>
            <w:r w:rsidRPr="003A3CEF">
              <w:rPr>
                <w:rFonts w:asciiTheme="minorEastAsia" w:hAnsiTheme="minorEastAsia" w:hint="eastAsia"/>
                <w:color w:val="000000" w:themeColor="text1"/>
                <w:sz w:val="32"/>
                <w:szCs w:val="32"/>
              </w:rPr>
              <w:t>各二级学院负责人</w:t>
            </w:r>
          </w:p>
        </w:tc>
        <w:tc>
          <w:tcPr>
            <w:tcW w:w="1450" w:type="dxa"/>
            <w:tcBorders>
              <w:top w:val="single" w:sz="4" w:space="0" w:color="auto"/>
              <w:left w:val="single" w:sz="4" w:space="0" w:color="auto"/>
              <w:bottom w:val="single" w:sz="4" w:space="0" w:color="auto"/>
              <w:right w:val="single" w:sz="4" w:space="0" w:color="auto"/>
            </w:tcBorders>
            <w:vAlign w:val="center"/>
          </w:tcPr>
          <w:p w:rsidR="00611AD2" w:rsidRPr="008A5867" w:rsidRDefault="00611AD2" w:rsidP="00611AD2">
            <w:pPr>
              <w:spacing w:line="400" w:lineRule="exact"/>
              <w:jc w:val="center"/>
              <w:rPr>
                <w:rFonts w:asciiTheme="minorEastAsia" w:hAnsiTheme="minorEastAsia"/>
                <w:color w:val="000000" w:themeColor="text1"/>
                <w:sz w:val="32"/>
                <w:szCs w:val="32"/>
              </w:rPr>
            </w:pPr>
            <w:r w:rsidRPr="008A5867">
              <w:rPr>
                <w:rFonts w:asciiTheme="minorEastAsia" w:hAnsiTheme="minorEastAsia" w:hint="eastAsia"/>
                <w:sz w:val="32"/>
                <w:szCs w:val="32"/>
              </w:rPr>
              <w:t>本年度</w:t>
            </w:r>
          </w:p>
        </w:tc>
      </w:tr>
      <w:tr w:rsidR="00611AD2" w:rsidTr="00496094">
        <w:trPr>
          <w:trHeight w:val="1842"/>
          <w:jc w:val="center"/>
        </w:trPr>
        <w:tc>
          <w:tcPr>
            <w:tcW w:w="866"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lastRenderedPageBreak/>
              <w:t>4</w:t>
            </w:r>
            <w:r>
              <w:rPr>
                <w:rFonts w:asciiTheme="minorEastAsia" w:hAnsiTheme="minorEastAsia"/>
                <w:color w:val="000000" w:themeColor="text1"/>
                <w:sz w:val="32"/>
                <w:szCs w:val="32"/>
              </w:rPr>
              <w:t>8</w:t>
            </w:r>
          </w:p>
        </w:tc>
        <w:tc>
          <w:tcPr>
            <w:tcW w:w="4215"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left"/>
              <w:rPr>
                <w:rFonts w:asciiTheme="minorEastAsia" w:hAnsiTheme="minorEastAsia"/>
                <w:color w:val="000000" w:themeColor="text1"/>
                <w:sz w:val="32"/>
                <w:szCs w:val="32"/>
              </w:rPr>
            </w:pPr>
            <w:r w:rsidRPr="003A3CEF">
              <w:rPr>
                <w:rFonts w:asciiTheme="minorEastAsia" w:hAnsiTheme="minorEastAsia" w:cs="楷体" w:hint="eastAsia"/>
                <w:spacing w:val="4"/>
                <w:sz w:val="32"/>
                <w:szCs w:val="32"/>
              </w:rPr>
              <w:t>开展丰富多彩的师生文体活动、社团活动</w:t>
            </w:r>
          </w:p>
        </w:tc>
        <w:tc>
          <w:tcPr>
            <w:tcW w:w="4432"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left"/>
              <w:rPr>
                <w:rFonts w:asciiTheme="minorEastAsia" w:hAnsiTheme="minorEastAsia"/>
                <w:color w:val="000000" w:themeColor="text1"/>
                <w:sz w:val="32"/>
                <w:szCs w:val="32"/>
              </w:rPr>
            </w:pPr>
            <w:r w:rsidRPr="003A3CEF">
              <w:rPr>
                <w:rFonts w:asciiTheme="minorEastAsia" w:hAnsiTheme="minorEastAsia" w:cs="楷体" w:hint="eastAsia"/>
                <w:spacing w:val="4"/>
                <w:sz w:val="32"/>
                <w:szCs w:val="32"/>
              </w:rPr>
              <w:t>大力弘扬中华优秀传统文化，打造校园文化品牌，提升校园文化品位</w:t>
            </w:r>
          </w:p>
        </w:tc>
        <w:tc>
          <w:tcPr>
            <w:tcW w:w="2034" w:type="dxa"/>
            <w:tcBorders>
              <w:top w:val="single" w:sz="4" w:space="0" w:color="auto"/>
              <w:left w:val="single" w:sz="4" w:space="0" w:color="auto"/>
              <w:bottom w:val="single" w:sz="4" w:space="0" w:color="auto"/>
              <w:right w:val="single" w:sz="4" w:space="0" w:color="auto"/>
            </w:tcBorders>
            <w:vAlign w:val="center"/>
            <w:hideMark/>
          </w:tcPr>
          <w:p w:rsidR="00611AD2" w:rsidRDefault="00611AD2" w:rsidP="00611AD2">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学生处</w:t>
            </w:r>
          </w:p>
          <w:p w:rsidR="00611AD2" w:rsidRPr="003A3CEF" w:rsidRDefault="00611AD2" w:rsidP="00611AD2">
            <w:pPr>
              <w:spacing w:line="400" w:lineRule="exact"/>
              <w:jc w:val="center"/>
              <w:rPr>
                <w:rFonts w:asciiTheme="minorEastAsia" w:hAnsiTheme="minorEastAsia" w:hint="eastAsia"/>
                <w:color w:val="000000" w:themeColor="text1"/>
                <w:sz w:val="32"/>
                <w:szCs w:val="32"/>
              </w:rPr>
            </w:pPr>
            <w:r>
              <w:rPr>
                <w:rFonts w:asciiTheme="minorEastAsia" w:hAnsiTheme="minorEastAsia"/>
                <w:color w:val="000000" w:themeColor="text1"/>
                <w:sz w:val="32"/>
                <w:szCs w:val="32"/>
              </w:rPr>
              <w:t>工</w:t>
            </w:r>
            <w:r>
              <w:rPr>
                <w:rFonts w:asciiTheme="minorEastAsia" w:hAnsiTheme="minorEastAsia" w:hint="eastAsia"/>
                <w:color w:val="000000" w:themeColor="text1"/>
                <w:sz w:val="32"/>
                <w:szCs w:val="32"/>
              </w:rPr>
              <w:t xml:space="preserve"> </w:t>
            </w:r>
            <w:r>
              <w:rPr>
                <w:rFonts w:asciiTheme="minorEastAsia" w:hAnsiTheme="minorEastAsia"/>
                <w:color w:val="000000" w:themeColor="text1"/>
                <w:sz w:val="32"/>
                <w:szCs w:val="32"/>
              </w:rPr>
              <w:t xml:space="preserve"> 会</w:t>
            </w:r>
          </w:p>
          <w:p w:rsidR="00611AD2" w:rsidRPr="003A3CEF" w:rsidRDefault="00611AD2" w:rsidP="00611AD2">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各二级学院</w:t>
            </w:r>
          </w:p>
        </w:tc>
        <w:tc>
          <w:tcPr>
            <w:tcW w:w="1559" w:type="dxa"/>
            <w:tcBorders>
              <w:top w:val="single" w:sz="4" w:space="0" w:color="auto"/>
              <w:left w:val="single" w:sz="4" w:space="0" w:color="auto"/>
              <w:bottom w:val="single" w:sz="4" w:space="0" w:color="auto"/>
              <w:right w:val="single" w:sz="4" w:space="0" w:color="auto"/>
            </w:tcBorders>
            <w:vAlign w:val="center"/>
            <w:hideMark/>
          </w:tcPr>
          <w:p w:rsidR="00611AD2" w:rsidRDefault="00611AD2" w:rsidP="00611AD2">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刘  超</w:t>
            </w:r>
          </w:p>
          <w:p w:rsidR="00611AD2" w:rsidRPr="003A3CEF" w:rsidRDefault="00611AD2" w:rsidP="00611AD2">
            <w:pPr>
              <w:spacing w:line="400" w:lineRule="exact"/>
              <w:jc w:val="center"/>
              <w:rPr>
                <w:rFonts w:asciiTheme="minorEastAsia" w:hAnsiTheme="minorEastAsia" w:hint="eastAsia"/>
                <w:color w:val="000000" w:themeColor="text1"/>
                <w:sz w:val="32"/>
                <w:szCs w:val="32"/>
              </w:rPr>
            </w:pPr>
            <w:r>
              <w:rPr>
                <w:rFonts w:asciiTheme="minorEastAsia" w:hAnsiTheme="minorEastAsia"/>
                <w:color w:val="000000" w:themeColor="text1"/>
                <w:sz w:val="32"/>
                <w:szCs w:val="32"/>
              </w:rPr>
              <w:t>王</w:t>
            </w:r>
            <w:r>
              <w:rPr>
                <w:rFonts w:asciiTheme="minorEastAsia" w:hAnsiTheme="minorEastAsia" w:hint="eastAsia"/>
                <w:color w:val="000000" w:themeColor="text1"/>
                <w:sz w:val="32"/>
                <w:szCs w:val="32"/>
              </w:rPr>
              <w:t xml:space="preserve"> </w:t>
            </w:r>
            <w:r>
              <w:rPr>
                <w:rFonts w:asciiTheme="minorEastAsia" w:hAnsiTheme="minorEastAsia"/>
                <w:color w:val="000000" w:themeColor="text1"/>
                <w:sz w:val="32"/>
                <w:szCs w:val="32"/>
              </w:rPr>
              <w:t xml:space="preserve"> 艳</w:t>
            </w:r>
          </w:p>
          <w:p w:rsidR="00611AD2" w:rsidRPr="003A3CEF" w:rsidRDefault="00611AD2" w:rsidP="00611AD2">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各二级学院负责人</w:t>
            </w:r>
          </w:p>
        </w:tc>
        <w:tc>
          <w:tcPr>
            <w:tcW w:w="1450"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本年度</w:t>
            </w:r>
          </w:p>
        </w:tc>
      </w:tr>
      <w:tr w:rsidR="00611AD2" w:rsidTr="005C770C">
        <w:trPr>
          <w:trHeight w:val="1694"/>
          <w:jc w:val="center"/>
        </w:trPr>
        <w:tc>
          <w:tcPr>
            <w:tcW w:w="866"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4</w:t>
            </w:r>
            <w:r>
              <w:rPr>
                <w:rFonts w:asciiTheme="minorEastAsia" w:hAnsiTheme="minorEastAsia"/>
                <w:color w:val="000000" w:themeColor="text1"/>
                <w:sz w:val="32"/>
                <w:szCs w:val="32"/>
              </w:rPr>
              <w:t>9</w:t>
            </w:r>
          </w:p>
        </w:tc>
        <w:tc>
          <w:tcPr>
            <w:tcW w:w="4215"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left"/>
              <w:rPr>
                <w:rFonts w:asciiTheme="minorEastAsia" w:hAnsiTheme="minorEastAsia" w:cs="楷体"/>
                <w:spacing w:val="4"/>
                <w:sz w:val="32"/>
                <w:szCs w:val="32"/>
              </w:rPr>
            </w:pPr>
            <w:r w:rsidRPr="003A3CEF">
              <w:rPr>
                <w:rFonts w:asciiTheme="minorEastAsia" w:hAnsiTheme="minorEastAsia" w:cs="楷体" w:hint="eastAsia"/>
                <w:spacing w:val="4"/>
                <w:sz w:val="32"/>
                <w:szCs w:val="32"/>
              </w:rPr>
              <w:t>构建全方位、全天候、全领域的安全防控体系</w:t>
            </w:r>
          </w:p>
        </w:tc>
        <w:tc>
          <w:tcPr>
            <w:tcW w:w="4432"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left"/>
              <w:rPr>
                <w:rFonts w:asciiTheme="minorEastAsia" w:hAnsiTheme="minorEastAsia" w:cs="仿宋_GB2312"/>
                <w:color w:val="000000" w:themeColor="text1"/>
                <w:sz w:val="32"/>
                <w:szCs w:val="32"/>
              </w:rPr>
            </w:pPr>
            <w:r w:rsidRPr="003A3CEF">
              <w:rPr>
                <w:rFonts w:asciiTheme="minorEastAsia" w:hAnsiTheme="minorEastAsia" w:cs="楷体" w:hint="eastAsia"/>
                <w:spacing w:val="4"/>
                <w:sz w:val="32"/>
                <w:szCs w:val="32"/>
              </w:rPr>
              <w:t>一体推进人防、物防、技防建设，切实巩固好安定和谐稳定的良好局面</w:t>
            </w:r>
          </w:p>
        </w:tc>
        <w:tc>
          <w:tcPr>
            <w:tcW w:w="2034"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安保处</w:t>
            </w:r>
          </w:p>
        </w:tc>
        <w:tc>
          <w:tcPr>
            <w:tcW w:w="1559"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余海萍</w:t>
            </w:r>
          </w:p>
        </w:tc>
        <w:tc>
          <w:tcPr>
            <w:tcW w:w="1450"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本年度</w:t>
            </w:r>
          </w:p>
        </w:tc>
      </w:tr>
      <w:tr w:rsidR="00611AD2" w:rsidTr="005C770C">
        <w:trPr>
          <w:trHeight w:val="1818"/>
          <w:jc w:val="center"/>
        </w:trPr>
        <w:tc>
          <w:tcPr>
            <w:tcW w:w="866"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jc w:val="center"/>
              <w:rPr>
                <w:rFonts w:asciiTheme="minorEastAsia" w:hAnsiTheme="minorEastAsia"/>
                <w:color w:val="000000" w:themeColor="text1"/>
                <w:sz w:val="32"/>
                <w:szCs w:val="32"/>
              </w:rPr>
            </w:pPr>
            <w:r>
              <w:rPr>
                <w:rFonts w:asciiTheme="minorEastAsia" w:hAnsiTheme="minorEastAsia"/>
                <w:color w:val="000000" w:themeColor="text1"/>
                <w:sz w:val="32"/>
                <w:szCs w:val="32"/>
              </w:rPr>
              <w:t>50</w:t>
            </w:r>
          </w:p>
        </w:tc>
        <w:tc>
          <w:tcPr>
            <w:tcW w:w="4215"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left"/>
              <w:rPr>
                <w:rFonts w:asciiTheme="minorEastAsia" w:hAnsiTheme="minorEastAsia"/>
                <w:color w:val="000000" w:themeColor="text1"/>
                <w:sz w:val="32"/>
                <w:szCs w:val="32"/>
              </w:rPr>
            </w:pPr>
            <w:r w:rsidRPr="003A3CEF">
              <w:rPr>
                <w:rFonts w:asciiTheme="minorEastAsia" w:hAnsiTheme="minorEastAsia" w:cs="楷体" w:hint="eastAsia"/>
                <w:spacing w:val="4"/>
                <w:sz w:val="32"/>
                <w:szCs w:val="32"/>
              </w:rPr>
              <w:t>打造书香校园</w:t>
            </w:r>
          </w:p>
        </w:tc>
        <w:tc>
          <w:tcPr>
            <w:tcW w:w="4432"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left"/>
              <w:rPr>
                <w:rFonts w:asciiTheme="minorEastAsia" w:hAnsiTheme="minorEastAsia" w:cs="仿宋_GB2312"/>
                <w:color w:val="000000" w:themeColor="text1"/>
                <w:sz w:val="32"/>
                <w:szCs w:val="32"/>
              </w:rPr>
            </w:pPr>
            <w:r w:rsidRPr="003A3CEF">
              <w:rPr>
                <w:rFonts w:asciiTheme="minorEastAsia" w:hAnsiTheme="minorEastAsia" w:cs="楷体" w:hint="eastAsia"/>
                <w:spacing w:val="4"/>
                <w:sz w:val="32"/>
                <w:szCs w:val="32"/>
              </w:rPr>
              <w:t>广泛开展好书推介、经典诵读、阅读分享、读书会、辩论会、晨读、演讲等活动</w:t>
            </w:r>
          </w:p>
        </w:tc>
        <w:tc>
          <w:tcPr>
            <w:tcW w:w="2034"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图书馆</w:t>
            </w:r>
          </w:p>
        </w:tc>
        <w:tc>
          <w:tcPr>
            <w:tcW w:w="1559"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杨南平</w:t>
            </w:r>
          </w:p>
        </w:tc>
        <w:tc>
          <w:tcPr>
            <w:tcW w:w="1450" w:type="dxa"/>
            <w:tcBorders>
              <w:top w:val="single" w:sz="4" w:space="0" w:color="auto"/>
              <w:left w:val="single" w:sz="4" w:space="0" w:color="auto"/>
              <w:bottom w:val="single" w:sz="4" w:space="0" w:color="auto"/>
              <w:right w:val="single" w:sz="4" w:space="0" w:color="auto"/>
            </w:tcBorders>
            <w:vAlign w:val="center"/>
            <w:hideMark/>
          </w:tcPr>
          <w:p w:rsidR="00611AD2" w:rsidRPr="003A3CEF" w:rsidRDefault="00611AD2" w:rsidP="00611AD2">
            <w:pPr>
              <w:spacing w:line="400" w:lineRule="exact"/>
              <w:jc w:val="center"/>
              <w:rPr>
                <w:rFonts w:asciiTheme="minorEastAsia" w:hAnsiTheme="minorEastAsia"/>
                <w:color w:val="000000" w:themeColor="text1"/>
                <w:sz w:val="32"/>
                <w:szCs w:val="32"/>
              </w:rPr>
            </w:pPr>
            <w:r w:rsidRPr="003A3CEF">
              <w:rPr>
                <w:rFonts w:asciiTheme="minorEastAsia" w:hAnsiTheme="minorEastAsia" w:hint="eastAsia"/>
                <w:color w:val="000000" w:themeColor="text1"/>
                <w:sz w:val="32"/>
                <w:szCs w:val="32"/>
              </w:rPr>
              <w:t>本年度</w:t>
            </w:r>
          </w:p>
        </w:tc>
      </w:tr>
    </w:tbl>
    <w:p w:rsidR="00653022" w:rsidRDefault="00653022" w:rsidP="00653022">
      <w:pPr>
        <w:ind w:firstLineChars="200" w:firstLine="640"/>
        <w:rPr>
          <w:rFonts w:ascii="方正小标宋简体" w:eastAsia="方正小标宋简体" w:hAnsi="宋体"/>
          <w:sz w:val="32"/>
          <w:szCs w:val="32"/>
        </w:rPr>
      </w:pPr>
      <w:r>
        <w:rPr>
          <w:rFonts w:ascii="方正小标宋简体" w:eastAsia="方正小标宋简体" w:hAnsi="宋体" w:hint="eastAsia"/>
          <w:sz w:val="32"/>
          <w:szCs w:val="32"/>
        </w:rPr>
        <w:t>分管领导：凌双英</w:t>
      </w:r>
    </w:p>
    <w:tbl>
      <w:tblPr>
        <w:tblW w:w="14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812"/>
        <w:gridCol w:w="4252"/>
        <w:gridCol w:w="2662"/>
        <w:gridCol w:w="1181"/>
        <w:gridCol w:w="1701"/>
      </w:tblGrid>
      <w:tr w:rsidR="00653022" w:rsidTr="00653022">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653022" w:rsidRDefault="00653022">
            <w:pPr>
              <w:jc w:val="center"/>
              <w:rPr>
                <w:rFonts w:ascii="方正小标宋简体" w:eastAsia="方正小标宋简体"/>
                <w:sz w:val="30"/>
                <w:szCs w:val="30"/>
              </w:rPr>
            </w:pPr>
            <w:r>
              <w:rPr>
                <w:rFonts w:ascii="方正小标宋简体" w:eastAsia="方正小标宋简体" w:hint="eastAsia"/>
                <w:sz w:val="30"/>
                <w:szCs w:val="30"/>
              </w:rPr>
              <w:t>序号</w:t>
            </w:r>
          </w:p>
        </w:tc>
        <w:tc>
          <w:tcPr>
            <w:tcW w:w="3812" w:type="dxa"/>
            <w:tcBorders>
              <w:top w:val="single" w:sz="4" w:space="0" w:color="auto"/>
              <w:left w:val="single" w:sz="4" w:space="0" w:color="auto"/>
              <w:bottom w:val="single" w:sz="4" w:space="0" w:color="auto"/>
              <w:right w:val="single" w:sz="4" w:space="0" w:color="auto"/>
            </w:tcBorders>
            <w:vAlign w:val="center"/>
            <w:hideMark/>
          </w:tcPr>
          <w:p w:rsidR="00653022" w:rsidRDefault="00653022">
            <w:pPr>
              <w:jc w:val="center"/>
              <w:rPr>
                <w:rFonts w:ascii="方正小标宋简体" w:eastAsia="方正小标宋简体"/>
                <w:sz w:val="30"/>
                <w:szCs w:val="30"/>
              </w:rPr>
            </w:pPr>
            <w:r>
              <w:rPr>
                <w:rFonts w:ascii="方正小标宋简体" w:eastAsia="方正小标宋简体" w:hint="eastAsia"/>
                <w:sz w:val="30"/>
                <w:szCs w:val="30"/>
              </w:rPr>
              <w:t>工作任务</w:t>
            </w:r>
          </w:p>
        </w:tc>
        <w:tc>
          <w:tcPr>
            <w:tcW w:w="4252" w:type="dxa"/>
            <w:tcBorders>
              <w:top w:val="single" w:sz="4" w:space="0" w:color="auto"/>
              <w:left w:val="single" w:sz="4" w:space="0" w:color="auto"/>
              <w:bottom w:val="single" w:sz="4" w:space="0" w:color="auto"/>
              <w:right w:val="single" w:sz="4" w:space="0" w:color="auto"/>
            </w:tcBorders>
            <w:vAlign w:val="center"/>
            <w:hideMark/>
          </w:tcPr>
          <w:p w:rsidR="00653022" w:rsidRDefault="00653022">
            <w:pPr>
              <w:jc w:val="center"/>
              <w:rPr>
                <w:rFonts w:ascii="方正小标宋简体" w:eastAsia="方正小标宋简体"/>
                <w:sz w:val="30"/>
                <w:szCs w:val="30"/>
              </w:rPr>
            </w:pPr>
            <w:r>
              <w:rPr>
                <w:rFonts w:ascii="方正小标宋简体" w:eastAsia="方正小标宋简体" w:hint="eastAsia"/>
                <w:sz w:val="30"/>
                <w:szCs w:val="30"/>
              </w:rPr>
              <w:t>工作要求</w:t>
            </w:r>
          </w:p>
        </w:tc>
        <w:tc>
          <w:tcPr>
            <w:tcW w:w="2662" w:type="dxa"/>
            <w:tcBorders>
              <w:top w:val="single" w:sz="4" w:space="0" w:color="auto"/>
              <w:left w:val="single" w:sz="4" w:space="0" w:color="auto"/>
              <w:bottom w:val="single" w:sz="4" w:space="0" w:color="auto"/>
              <w:right w:val="single" w:sz="4" w:space="0" w:color="auto"/>
            </w:tcBorders>
            <w:vAlign w:val="center"/>
            <w:hideMark/>
          </w:tcPr>
          <w:p w:rsidR="00653022" w:rsidRDefault="00653022">
            <w:pPr>
              <w:jc w:val="center"/>
              <w:rPr>
                <w:rFonts w:ascii="方正小标宋简体" w:eastAsia="方正小标宋简体"/>
                <w:sz w:val="30"/>
                <w:szCs w:val="30"/>
              </w:rPr>
            </w:pPr>
            <w:r>
              <w:rPr>
                <w:rFonts w:ascii="方正小标宋简体" w:eastAsia="方正小标宋简体" w:hint="eastAsia"/>
                <w:sz w:val="30"/>
                <w:szCs w:val="30"/>
              </w:rPr>
              <w:t>责任单位</w:t>
            </w:r>
          </w:p>
        </w:tc>
        <w:tc>
          <w:tcPr>
            <w:tcW w:w="1181" w:type="dxa"/>
            <w:tcBorders>
              <w:top w:val="single" w:sz="4" w:space="0" w:color="auto"/>
              <w:left w:val="single" w:sz="4" w:space="0" w:color="auto"/>
              <w:bottom w:val="single" w:sz="4" w:space="0" w:color="auto"/>
              <w:right w:val="single" w:sz="4" w:space="0" w:color="auto"/>
            </w:tcBorders>
            <w:vAlign w:val="center"/>
            <w:hideMark/>
          </w:tcPr>
          <w:p w:rsidR="00653022" w:rsidRDefault="00653022">
            <w:pPr>
              <w:jc w:val="center"/>
              <w:rPr>
                <w:rFonts w:ascii="方正小标宋简体" w:eastAsia="方正小标宋简体"/>
                <w:sz w:val="30"/>
                <w:szCs w:val="30"/>
              </w:rPr>
            </w:pPr>
            <w:r>
              <w:rPr>
                <w:rFonts w:ascii="方正小标宋简体" w:eastAsia="方正小标宋简体" w:hint="eastAsia"/>
                <w:sz w:val="30"/>
                <w:szCs w:val="30"/>
              </w:rPr>
              <w:t>责任人</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3022" w:rsidRDefault="00653022">
            <w:pPr>
              <w:jc w:val="center"/>
              <w:rPr>
                <w:rFonts w:ascii="方正小标宋简体" w:eastAsia="方正小标宋简体"/>
                <w:sz w:val="30"/>
                <w:szCs w:val="30"/>
              </w:rPr>
            </w:pPr>
            <w:r>
              <w:rPr>
                <w:rFonts w:ascii="方正小标宋简体" w:eastAsia="方正小标宋简体" w:hint="eastAsia"/>
                <w:sz w:val="30"/>
                <w:szCs w:val="30"/>
              </w:rPr>
              <w:t>完成时间</w:t>
            </w:r>
          </w:p>
        </w:tc>
      </w:tr>
      <w:tr w:rsidR="00653022" w:rsidTr="005C770C">
        <w:trPr>
          <w:trHeight w:val="1564"/>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653022" w:rsidRPr="005C770C" w:rsidRDefault="00611AD2" w:rsidP="005C770C">
            <w:pPr>
              <w:spacing w:line="400" w:lineRule="exact"/>
              <w:jc w:val="center"/>
              <w:rPr>
                <w:rFonts w:asciiTheme="minorEastAsia" w:hAnsiTheme="minorEastAsia"/>
                <w:sz w:val="32"/>
                <w:szCs w:val="32"/>
              </w:rPr>
            </w:pPr>
            <w:r>
              <w:rPr>
                <w:rFonts w:asciiTheme="minorEastAsia" w:hAnsiTheme="minorEastAsia"/>
                <w:sz w:val="32"/>
                <w:szCs w:val="32"/>
              </w:rPr>
              <w:t>51</w:t>
            </w:r>
          </w:p>
        </w:tc>
        <w:tc>
          <w:tcPr>
            <w:tcW w:w="3812" w:type="dxa"/>
            <w:tcBorders>
              <w:top w:val="single" w:sz="4" w:space="0" w:color="auto"/>
              <w:left w:val="single" w:sz="4" w:space="0" w:color="auto"/>
              <w:bottom w:val="single" w:sz="4" w:space="0" w:color="auto"/>
              <w:right w:val="single" w:sz="4" w:space="0" w:color="auto"/>
            </w:tcBorders>
            <w:vAlign w:val="center"/>
            <w:hideMark/>
          </w:tcPr>
          <w:p w:rsidR="00653022" w:rsidRPr="005C770C" w:rsidRDefault="005A2BB7" w:rsidP="003A3CEF">
            <w:pPr>
              <w:spacing w:line="400" w:lineRule="exact"/>
              <w:jc w:val="left"/>
              <w:rPr>
                <w:rFonts w:asciiTheme="minorEastAsia" w:hAnsiTheme="minorEastAsia" w:cs="仿宋_GB2312"/>
                <w:sz w:val="32"/>
                <w:szCs w:val="32"/>
              </w:rPr>
            </w:pPr>
            <w:r w:rsidRPr="005C770C">
              <w:rPr>
                <w:rFonts w:asciiTheme="minorEastAsia" w:hAnsiTheme="minorEastAsia" w:cs="楷体" w:hint="eastAsia"/>
                <w:sz w:val="32"/>
                <w:szCs w:val="32"/>
              </w:rPr>
              <w:t>发挥长三角国际商务职业教育集团辐射引领作用</w:t>
            </w:r>
          </w:p>
        </w:tc>
        <w:tc>
          <w:tcPr>
            <w:tcW w:w="4252" w:type="dxa"/>
            <w:tcBorders>
              <w:top w:val="single" w:sz="4" w:space="0" w:color="auto"/>
              <w:left w:val="single" w:sz="4" w:space="0" w:color="auto"/>
              <w:bottom w:val="single" w:sz="4" w:space="0" w:color="auto"/>
              <w:right w:val="single" w:sz="4" w:space="0" w:color="auto"/>
            </w:tcBorders>
            <w:vAlign w:val="center"/>
            <w:hideMark/>
          </w:tcPr>
          <w:p w:rsidR="00653022" w:rsidRPr="005C770C" w:rsidRDefault="003A3CEF">
            <w:pPr>
              <w:spacing w:line="400" w:lineRule="exact"/>
              <w:jc w:val="left"/>
              <w:rPr>
                <w:rFonts w:asciiTheme="minorEastAsia" w:hAnsiTheme="minorEastAsia" w:cs="仿宋_GB2312"/>
                <w:sz w:val="32"/>
                <w:szCs w:val="32"/>
              </w:rPr>
            </w:pPr>
            <w:r w:rsidRPr="005C770C">
              <w:rPr>
                <w:rFonts w:asciiTheme="minorEastAsia" w:hAnsiTheme="minorEastAsia" w:cs="楷体" w:hint="eastAsia"/>
                <w:sz w:val="32"/>
                <w:szCs w:val="32"/>
              </w:rPr>
              <w:t>做好做实“433”平台，密切集团成员间关系，持续扩大“校政行企”合作规模</w:t>
            </w:r>
          </w:p>
        </w:tc>
        <w:tc>
          <w:tcPr>
            <w:tcW w:w="2662" w:type="dxa"/>
            <w:tcBorders>
              <w:top w:val="single" w:sz="4" w:space="0" w:color="auto"/>
              <w:left w:val="single" w:sz="4" w:space="0" w:color="auto"/>
              <w:bottom w:val="single" w:sz="4" w:space="0" w:color="auto"/>
              <w:right w:val="single" w:sz="4" w:space="0" w:color="auto"/>
            </w:tcBorders>
            <w:vAlign w:val="center"/>
            <w:hideMark/>
          </w:tcPr>
          <w:p w:rsidR="00653022" w:rsidRPr="005C770C" w:rsidRDefault="00653022">
            <w:pPr>
              <w:spacing w:line="400" w:lineRule="exact"/>
              <w:jc w:val="center"/>
              <w:rPr>
                <w:rFonts w:asciiTheme="minorEastAsia" w:hAnsiTheme="minorEastAsia"/>
                <w:sz w:val="32"/>
                <w:szCs w:val="32"/>
              </w:rPr>
            </w:pPr>
            <w:r w:rsidRPr="005C770C">
              <w:rPr>
                <w:rFonts w:asciiTheme="minorEastAsia" w:hAnsiTheme="minorEastAsia" w:hint="eastAsia"/>
                <w:sz w:val="32"/>
                <w:szCs w:val="32"/>
              </w:rPr>
              <w:t>现代教育</w:t>
            </w:r>
          </w:p>
          <w:p w:rsidR="00653022" w:rsidRPr="005C770C" w:rsidRDefault="00653022">
            <w:pPr>
              <w:spacing w:line="400" w:lineRule="exact"/>
              <w:jc w:val="center"/>
              <w:rPr>
                <w:rFonts w:asciiTheme="minorEastAsia" w:hAnsiTheme="minorEastAsia"/>
                <w:sz w:val="32"/>
                <w:szCs w:val="32"/>
              </w:rPr>
            </w:pPr>
            <w:r w:rsidRPr="005C770C">
              <w:rPr>
                <w:rFonts w:asciiTheme="minorEastAsia" w:hAnsiTheme="minorEastAsia" w:hint="eastAsia"/>
                <w:sz w:val="32"/>
                <w:szCs w:val="32"/>
              </w:rPr>
              <w:t>技术中心</w:t>
            </w:r>
          </w:p>
        </w:tc>
        <w:tc>
          <w:tcPr>
            <w:tcW w:w="1181" w:type="dxa"/>
            <w:tcBorders>
              <w:top w:val="single" w:sz="4" w:space="0" w:color="auto"/>
              <w:left w:val="single" w:sz="4" w:space="0" w:color="auto"/>
              <w:bottom w:val="single" w:sz="4" w:space="0" w:color="auto"/>
              <w:right w:val="single" w:sz="4" w:space="0" w:color="auto"/>
            </w:tcBorders>
            <w:vAlign w:val="center"/>
            <w:hideMark/>
          </w:tcPr>
          <w:p w:rsidR="00653022" w:rsidRPr="005C770C" w:rsidRDefault="00653022">
            <w:pPr>
              <w:spacing w:line="400" w:lineRule="exact"/>
              <w:jc w:val="center"/>
              <w:rPr>
                <w:rFonts w:asciiTheme="minorEastAsia" w:hAnsiTheme="minorEastAsia"/>
                <w:sz w:val="32"/>
                <w:szCs w:val="32"/>
              </w:rPr>
            </w:pPr>
            <w:r w:rsidRPr="005C770C">
              <w:rPr>
                <w:rFonts w:asciiTheme="minorEastAsia" w:hAnsiTheme="minorEastAsia" w:hint="eastAsia"/>
                <w:sz w:val="32"/>
                <w:szCs w:val="32"/>
              </w:rPr>
              <w:t>汪迅宝</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3022" w:rsidRPr="005C770C" w:rsidRDefault="00653022">
            <w:pPr>
              <w:spacing w:line="400" w:lineRule="exact"/>
              <w:jc w:val="center"/>
              <w:rPr>
                <w:rFonts w:asciiTheme="minorEastAsia" w:hAnsiTheme="minorEastAsia"/>
                <w:sz w:val="32"/>
                <w:szCs w:val="32"/>
              </w:rPr>
            </w:pPr>
            <w:r w:rsidRPr="005C770C">
              <w:rPr>
                <w:rFonts w:asciiTheme="minorEastAsia" w:hAnsiTheme="minorEastAsia" w:hint="eastAsia"/>
                <w:sz w:val="32"/>
                <w:szCs w:val="32"/>
              </w:rPr>
              <w:t>本年度</w:t>
            </w:r>
          </w:p>
        </w:tc>
      </w:tr>
      <w:tr w:rsidR="00653022" w:rsidTr="00175031">
        <w:trPr>
          <w:trHeight w:val="1408"/>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653022" w:rsidRPr="005C770C" w:rsidRDefault="005C770C" w:rsidP="00611AD2">
            <w:pPr>
              <w:spacing w:line="400" w:lineRule="exact"/>
              <w:jc w:val="center"/>
              <w:rPr>
                <w:rFonts w:asciiTheme="minorEastAsia" w:hAnsiTheme="minorEastAsia"/>
                <w:sz w:val="32"/>
                <w:szCs w:val="32"/>
              </w:rPr>
            </w:pPr>
            <w:r w:rsidRPr="005C770C">
              <w:rPr>
                <w:rFonts w:asciiTheme="minorEastAsia" w:hAnsiTheme="minorEastAsia" w:hint="eastAsia"/>
                <w:sz w:val="32"/>
                <w:szCs w:val="32"/>
              </w:rPr>
              <w:lastRenderedPageBreak/>
              <w:t>5</w:t>
            </w:r>
            <w:r w:rsidR="00611AD2">
              <w:rPr>
                <w:rFonts w:asciiTheme="minorEastAsia" w:hAnsiTheme="minorEastAsia"/>
                <w:sz w:val="32"/>
                <w:szCs w:val="32"/>
              </w:rPr>
              <w:t>2</w:t>
            </w:r>
          </w:p>
        </w:tc>
        <w:tc>
          <w:tcPr>
            <w:tcW w:w="3812" w:type="dxa"/>
            <w:tcBorders>
              <w:top w:val="single" w:sz="4" w:space="0" w:color="auto"/>
              <w:left w:val="single" w:sz="4" w:space="0" w:color="auto"/>
              <w:bottom w:val="single" w:sz="4" w:space="0" w:color="auto"/>
              <w:right w:val="single" w:sz="4" w:space="0" w:color="auto"/>
            </w:tcBorders>
            <w:vAlign w:val="center"/>
            <w:hideMark/>
          </w:tcPr>
          <w:p w:rsidR="00653022" w:rsidRPr="005C770C" w:rsidRDefault="005C770C" w:rsidP="005C770C">
            <w:pPr>
              <w:spacing w:line="400" w:lineRule="exact"/>
              <w:jc w:val="left"/>
              <w:rPr>
                <w:rFonts w:asciiTheme="minorEastAsia" w:hAnsiTheme="minorEastAsia" w:cs="仿宋_GB2312"/>
                <w:sz w:val="32"/>
                <w:szCs w:val="32"/>
              </w:rPr>
            </w:pPr>
            <w:r w:rsidRPr="005C770C">
              <w:rPr>
                <w:rFonts w:asciiTheme="minorEastAsia" w:hAnsiTheme="minorEastAsia" w:cs="楷体" w:hint="eastAsia"/>
                <w:sz w:val="32"/>
                <w:szCs w:val="32"/>
              </w:rPr>
              <w:t>修订校友会章程，重构校友会组织机构</w:t>
            </w:r>
          </w:p>
        </w:tc>
        <w:tc>
          <w:tcPr>
            <w:tcW w:w="4252" w:type="dxa"/>
            <w:tcBorders>
              <w:top w:val="single" w:sz="4" w:space="0" w:color="auto"/>
              <w:left w:val="single" w:sz="4" w:space="0" w:color="auto"/>
              <w:bottom w:val="single" w:sz="4" w:space="0" w:color="auto"/>
              <w:right w:val="single" w:sz="4" w:space="0" w:color="auto"/>
            </w:tcBorders>
            <w:vAlign w:val="center"/>
            <w:hideMark/>
          </w:tcPr>
          <w:p w:rsidR="00653022" w:rsidRPr="005C770C" w:rsidRDefault="005C770C">
            <w:pPr>
              <w:spacing w:line="400" w:lineRule="exact"/>
              <w:jc w:val="left"/>
              <w:rPr>
                <w:rFonts w:asciiTheme="minorEastAsia" w:hAnsiTheme="minorEastAsia" w:cs="仿宋_GB2312"/>
                <w:sz w:val="32"/>
                <w:szCs w:val="32"/>
              </w:rPr>
            </w:pPr>
            <w:r w:rsidRPr="005C770C">
              <w:rPr>
                <w:rFonts w:asciiTheme="minorEastAsia" w:hAnsiTheme="minorEastAsia" w:cs="楷体" w:hint="eastAsia"/>
                <w:sz w:val="32"/>
                <w:szCs w:val="32"/>
              </w:rPr>
              <w:t>规范校友会运行，发挥校友会及校友基金促进学校发展的作用</w:t>
            </w:r>
          </w:p>
        </w:tc>
        <w:tc>
          <w:tcPr>
            <w:tcW w:w="2662" w:type="dxa"/>
            <w:tcBorders>
              <w:top w:val="single" w:sz="4" w:space="0" w:color="auto"/>
              <w:left w:val="single" w:sz="4" w:space="0" w:color="auto"/>
              <w:bottom w:val="single" w:sz="4" w:space="0" w:color="auto"/>
              <w:right w:val="single" w:sz="4" w:space="0" w:color="auto"/>
            </w:tcBorders>
            <w:vAlign w:val="center"/>
            <w:hideMark/>
          </w:tcPr>
          <w:p w:rsidR="00653022" w:rsidRPr="005C770C" w:rsidRDefault="00653022">
            <w:pPr>
              <w:spacing w:line="400" w:lineRule="exact"/>
              <w:jc w:val="center"/>
              <w:rPr>
                <w:rFonts w:asciiTheme="minorEastAsia" w:hAnsiTheme="minorEastAsia"/>
                <w:sz w:val="32"/>
                <w:szCs w:val="32"/>
              </w:rPr>
            </w:pPr>
            <w:r w:rsidRPr="005C770C">
              <w:rPr>
                <w:rFonts w:asciiTheme="minorEastAsia" w:hAnsiTheme="minorEastAsia" w:hint="eastAsia"/>
                <w:sz w:val="32"/>
                <w:szCs w:val="32"/>
              </w:rPr>
              <w:t>现代教育</w:t>
            </w:r>
          </w:p>
          <w:p w:rsidR="00653022" w:rsidRPr="005C770C" w:rsidRDefault="00653022">
            <w:pPr>
              <w:spacing w:line="400" w:lineRule="exact"/>
              <w:jc w:val="center"/>
              <w:rPr>
                <w:rFonts w:asciiTheme="minorEastAsia" w:hAnsiTheme="minorEastAsia"/>
                <w:sz w:val="32"/>
                <w:szCs w:val="32"/>
              </w:rPr>
            </w:pPr>
            <w:r w:rsidRPr="005C770C">
              <w:rPr>
                <w:rFonts w:asciiTheme="minorEastAsia" w:hAnsiTheme="minorEastAsia" w:hint="eastAsia"/>
                <w:sz w:val="32"/>
                <w:szCs w:val="32"/>
              </w:rPr>
              <w:t>技术中心</w:t>
            </w:r>
          </w:p>
        </w:tc>
        <w:tc>
          <w:tcPr>
            <w:tcW w:w="1181" w:type="dxa"/>
            <w:tcBorders>
              <w:top w:val="single" w:sz="4" w:space="0" w:color="auto"/>
              <w:left w:val="single" w:sz="4" w:space="0" w:color="auto"/>
              <w:bottom w:val="single" w:sz="4" w:space="0" w:color="auto"/>
              <w:right w:val="single" w:sz="4" w:space="0" w:color="auto"/>
            </w:tcBorders>
            <w:vAlign w:val="center"/>
            <w:hideMark/>
          </w:tcPr>
          <w:p w:rsidR="00653022" w:rsidRPr="005C770C" w:rsidRDefault="00653022">
            <w:pPr>
              <w:spacing w:line="400" w:lineRule="exact"/>
              <w:jc w:val="center"/>
              <w:rPr>
                <w:rFonts w:asciiTheme="minorEastAsia" w:hAnsiTheme="minorEastAsia"/>
                <w:sz w:val="32"/>
                <w:szCs w:val="32"/>
              </w:rPr>
            </w:pPr>
            <w:r w:rsidRPr="005C770C">
              <w:rPr>
                <w:rFonts w:asciiTheme="minorEastAsia" w:hAnsiTheme="minorEastAsia" w:hint="eastAsia"/>
                <w:sz w:val="32"/>
                <w:szCs w:val="32"/>
              </w:rPr>
              <w:t>汪迅宝</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3022" w:rsidRPr="005C770C" w:rsidRDefault="00653022">
            <w:pPr>
              <w:spacing w:line="400" w:lineRule="exact"/>
              <w:jc w:val="center"/>
              <w:rPr>
                <w:rFonts w:asciiTheme="minorEastAsia" w:hAnsiTheme="minorEastAsia"/>
                <w:sz w:val="32"/>
                <w:szCs w:val="32"/>
              </w:rPr>
            </w:pPr>
            <w:r w:rsidRPr="005C770C">
              <w:rPr>
                <w:rFonts w:asciiTheme="minorEastAsia" w:hAnsiTheme="minorEastAsia" w:hint="eastAsia"/>
                <w:sz w:val="32"/>
                <w:szCs w:val="32"/>
              </w:rPr>
              <w:t>本年度</w:t>
            </w:r>
          </w:p>
        </w:tc>
      </w:tr>
      <w:tr w:rsidR="00EB6C6C" w:rsidTr="00653022">
        <w:trPr>
          <w:trHeight w:val="98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EB6C6C" w:rsidRPr="00EB6C6C" w:rsidRDefault="00EB6C6C" w:rsidP="00611AD2">
            <w:pPr>
              <w:spacing w:line="400" w:lineRule="exact"/>
              <w:jc w:val="center"/>
              <w:rPr>
                <w:rFonts w:asciiTheme="minorEastAsia" w:hAnsiTheme="minorEastAsia"/>
                <w:sz w:val="32"/>
                <w:szCs w:val="32"/>
              </w:rPr>
            </w:pPr>
            <w:r w:rsidRPr="00EB6C6C">
              <w:rPr>
                <w:rFonts w:asciiTheme="minorEastAsia" w:hAnsiTheme="minorEastAsia" w:hint="eastAsia"/>
                <w:sz w:val="32"/>
                <w:szCs w:val="32"/>
              </w:rPr>
              <w:t>5</w:t>
            </w:r>
            <w:r w:rsidR="00611AD2">
              <w:rPr>
                <w:rFonts w:asciiTheme="minorEastAsia" w:hAnsiTheme="minorEastAsia"/>
                <w:sz w:val="32"/>
                <w:szCs w:val="32"/>
              </w:rPr>
              <w:t>3</w:t>
            </w:r>
          </w:p>
        </w:tc>
        <w:tc>
          <w:tcPr>
            <w:tcW w:w="3812" w:type="dxa"/>
            <w:tcBorders>
              <w:top w:val="single" w:sz="4" w:space="0" w:color="auto"/>
              <w:left w:val="single" w:sz="4" w:space="0" w:color="auto"/>
              <w:bottom w:val="single" w:sz="4" w:space="0" w:color="auto"/>
              <w:right w:val="single" w:sz="4" w:space="0" w:color="auto"/>
            </w:tcBorders>
            <w:vAlign w:val="center"/>
            <w:hideMark/>
          </w:tcPr>
          <w:p w:rsidR="00EB6C6C" w:rsidRPr="00EB6C6C" w:rsidRDefault="00EB6C6C">
            <w:pPr>
              <w:spacing w:line="400" w:lineRule="exact"/>
              <w:jc w:val="left"/>
              <w:rPr>
                <w:rFonts w:asciiTheme="minorEastAsia" w:hAnsiTheme="minorEastAsia" w:cs="楷体"/>
                <w:sz w:val="32"/>
                <w:szCs w:val="32"/>
              </w:rPr>
            </w:pPr>
            <w:r w:rsidRPr="00EB6C6C">
              <w:rPr>
                <w:rFonts w:asciiTheme="minorEastAsia" w:hAnsiTheme="minorEastAsia" w:cs="楷体" w:hint="eastAsia"/>
                <w:sz w:val="32"/>
                <w:szCs w:val="32"/>
              </w:rPr>
              <w:t>推进全民终身学习体系建设</w:t>
            </w:r>
          </w:p>
        </w:tc>
        <w:tc>
          <w:tcPr>
            <w:tcW w:w="4252" w:type="dxa"/>
            <w:tcBorders>
              <w:top w:val="single" w:sz="4" w:space="0" w:color="auto"/>
              <w:left w:val="single" w:sz="4" w:space="0" w:color="auto"/>
              <w:bottom w:val="single" w:sz="4" w:space="0" w:color="auto"/>
              <w:right w:val="single" w:sz="4" w:space="0" w:color="auto"/>
            </w:tcBorders>
            <w:vAlign w:val="center"/>
            <w:hideMark/>
          </w:tcPr>
          <w:p w:rsidR="00EB6C6C" w:rsidRPr="00EB6C6C" w:rsidRDefault="00EB6C6C">
            <w:pPr>
              <w:spacing w:line="400" w:lineRule="exact"/>
              <w:jc w:val="left"/>
              <w:rPr>
                <w:rFonts w:asciiTheme="minorEastAsia" w:hAnsiTheme="minorEastAsia" w:cs="仿宋_GB2312"/>
                <w:sz w:val="32"/>
                <w:szCs w:val="32"/>
              </w:rPr>
            </w:pPr>
            <w:r w:rsidRPr="00EB6C6C">
              <w:rPr>
                <w:rFonts w:asciiTheme="minorEastAsia" w:hAnsiTheme="minorEastAsia" w:cs="楷体" w:hint="eastAsia"/>
                <w:sz w:val="32"/>
                <w:szCs w:val="32"/>
              </w:rPr>
              <w:t>稳步推动成人学历教育，优先发展并扩大自学考试规模</w:t>
            </w:r>
          </w:p>
        </w:tc>
        <w:tc>
          <w:tcPr>
            <w:tcW w:w="2662" w:type="dxa"/>
            <w:tcBorders>
              <w:top w:val="single" w:sz="4" w:space="0" w:color="auto"/>
              <w:left w:val="single" w:sz="4" w:space="0" w:color="auto"/>
              <w:bottom w:val="single" w:sz="4" w:space="0" w:color="auto"/>
              <w:right w:val="single" w:sz="4" w:space="0" w:color="auto"/>
            </w:tcBorders>
            <w:vAlign w:val="center"/>
            <w:hideMark/>
          </w:tcPr>
          <w:p w:rsidR="00EB6C6C" w:rsidRPr="00EB6C6C" w:rsidRDefault="00EB6C6C" w:rsidP="00D50F3F">
            <w:pPr>
              <w:spacing w:line="400" w:lineRule="exact"/>
              <w:jc w:val="center"/>
              <w:rPr>
                <w:rFonts w:asciiTheme="minorEastAsia" w:hAnsiTheme="minorEastAsia"/>
                <w:sz w:val="32"/>
                <w:szCs w:val="32"/>
              </w:rPr>
            </w:pPr>
            <w:r w:rsidRPr="00EB6C6C">
              <w:rPr>
                <w:rFonts w:asciiTheme="minorEastAsia" w:hAnsiTheme="minorEastAsia" w:hint="eastAsia"/>
                <w:sz w:val="32"/>
                <w:szCs w:val="32"/>
              </w:rPr>
              <w:t>现代教育</w:t>
            </w:r>
          </w:p>
          <w:p w:rsidR="00EB6C6C" w:rsidRPr="00EB6C6C" w:rsidRDefault="00EB6C6C" w:rsidP="00D50F3F">
            <w:pPr>
              <w:spacing w:line="400" w:lineRule="exact"/>
              <w:jc w:val="center"/>
              <w:rPr>
                <w:rFonts w:asciiTheme="minorEastAsia" w:hAnsiTheme="minorEastAsia"/>
                <w:sz w:val="32"/>
                <w:szCs w:val="32"/>
              </w:rPr>
            </w:pPr>
            <w:r w:rsidRPr="00EB6C6C">
              <w:rPr>
                <w:rFonts w:asciiTheme="minorEastAsia" w:hAnsiTheme="minorEastAsia" w:hint="eastAsia"/>
                <w:sz w:val="32"/>
                <w:szCs w:val="32"/>
              </w:rPr>
              <w:t>技术中心</w:t>
            </w:r>
          </w:p>
        </w:tc>
        <w:tc>
          <w:tcPr>
            <w:tcW w:w="1181" w:type="dxa"/>
            <w:tcBorders>
              <w:top w:val="single" w:sz="4" w:space="0" w:color="auto"/>
              <w:left w:val="single" w:sz="4" w:space="0" w:color="auto"/>
              <w:bottom w:val="single" w:sz="4" w:space="0" w:color="auto"/>
              <w:right w:val="single" w:sz="4" w:space="0" w:color="auto"/>
            </w:tcBorders>
            <w:vAlign w:val="center"/>
            <w:hideMark/>
          </w:tcPr>
          <w:p w:rsidR="00EB6C6C" w:rsidRPr="00EB6C6C" w:rsidRDefault="00EB6C6C" w:rsidP="00D50F3F">
            <w:pPr>
              <w:spacing w:line="400" w:lineRule="exact"/>
              <w:jc w:val="center"/>
              <w:rPr>
                <w:rFonts w:asciiTheme="minorEastAsia" w:hAnsiTheme="minorEastAsia"/>
                <w:sz w:val="32"/>
                <w:szCs w:val="32"/>
              </w:rPr>
            </w:pPr>
            <w:r w:rsidRPr="00EB6C6C">
              <w:rPr>
                <w:rFonts w:asciiTheme="minorEastAsia" w:hAnsiTheme="minorEastAsia" w:hint="eastAsia"/>
                <w:sz w:val="32"/>
                <w:szCs w:val="32"/>
              </w:rPr>
              <w:t>汪迅宝</w:t>
            </w:r>
          </w:p>
        </w:tc>
        <w:tc>
          <w:tcPr>
            <w:tcW w:w="1701" w:type="dxa"/>
            <w:tcBorders>
              <w:top w:val="single" w:sz="4" w:space="0" w:color="auto"/>
              <w:left w:val="single" w:sz="4" w:space="0" w:color="auto"/>
              <w:bottom w:val="single" w:sz="4" w:space="0" w:color="auto"/>
              <w:right w:val="single" w:sz="4" w:space="0" w:color="auto"/>
            </w:tcBorders>
            <w:vAlign w:val="center"/>
            <w:hideMark/>
          </w:tcPr>
          <w:p w:rsidR="00EB6C6C" w:rsidRPr="00EB6C6C" w:rsidRDefault="00EB6C6C" w:rsidP="00D50F3F">
            <w:pPr>
              <w:spacing w:line="400" w:lineRule="exact"/>
              <w:jc w:val="center"/>
              <w:rPr>
                <w:rFonts w:asciiTheme="minorEastAsia" w:hAnsiTheme="minorEastAsia"/>
                <w:sz w:val="32"/>
                <w:szCs w:val="32"/>
              </w:rPr>
            </w:pPr>
            <w:r w:rsidRPr="00EB6C6C">
              <w:rPr>
                <w:rFonts w:asciiTheme="minorEastAsia" w:hAnsiTheme="minorEastAsia" w:hint="eastAsia"/>
                <w:sz w:val="32"/>
                <w:szCs w:val="32"/>
              </w:rPr>
              <w:t>本年度</w:t>
            </w:r>
          </w:p>
        </w:tc>
      </w:tr>
      <w:tr w:rsidR="00292178" w:rsidTr="00292178">
        <w:trPr>
          <w:trHeight w:val="1774"/>
          <w:jc w:val="center"/>
        </w:trPr>
        <w:tc>
          <w:tcPr>
            <w:tcW w:w="817" w:type="dxa"/>
            <w:tcBorders>
              <w:top w:val="single" w:sz="4" w:space="0" w:color="auto"/>
              <w:left w:val="single" w:sz="4" w:space="0" w:color="auto"/>
              <w:bottom w:val="single" w:sz="4" w:space="0" w:color="auto"/>
              <w:right w:val="single" w:sz="4" w:space="0" w:color="auto"/>
            </w:tcBorders>
            <w:vAlign w:val="center"/>
          </w:tcPr>
          <w:p w:rsidR="00292178" w:rsidRPr="00EB6C6C" w:rsidRDefault="00292178" w:rsidP="00611AD2">
            <w:pPr>
              <w:spacing w:line="400" w:lineRule="exact"/>
              <w:jc w:val="center"/>
              <w:rPr>
                <w:rFonts w:asciiTheme="minorEastAsia" w:hAnsiTheme="minorEastAsia"/>
                <w:color w:val="000000" w:themeColor="text1"/>
                <w:sz w:val="32"/>
                <w:szCs w:val="32"/>
              </w:rPr>
            </w:pPr>
            <w:r w:rsidRPr="00EB6C6C">
              <w:rPr>
                <w:rFonts w:asciiTheme="minorEastAsia" w:hAnsiTheme="minorEastAsia" w:hint="eastAsia"/>
                <w:color w:val="000000" w:themeColor="text1"/>
                <w:sz w:val="32"/>
                <w:szCs w:val="32"/>
              </w:rPr>
              <w:t>5</w:t>
            </w:r>
            <w:r w:rsidR="00611AD2">
              <w:rPr>
                <w:rFonts w:asciiTheme="minorEastAsia" w:hAnsiTheme="minorEastAsia"/>
                <w:color w:val="000000" w:themeColor="text1"/>
                <w:sz w:val="32"/>
                <w:szCs w:val="32"/>
              </w:rPr>
              <w:t>4</w:t>
            </w:r>
          </w:p>
        </w:tc>
        <w:tc>
          <w:tcPr>
            <w:tcW w:w="3812" w:type="dxa"/>
            <w:tcBorders>
              <w:top w:val="single" w:sz="4" w:space="0" w:color="auto"/>
              <w:left w:val="single" w:sz="4" w:space="0" w:color="auto"/>
              <w:bottom w:val="single" w:sz="4" w:space="0" w:color="auto"/>
              <w:right w:val="single" w:sz="4" w:space="0" w:color="auto"/>
            </w:tcBorders>
            <w:vAlign w:val="center"/>
          </w:tcPr>
          <w:p w:rsidR="00292178" w:rsidRPr="00EB6C6C" w:rsidRDefault="00292178" w:rsidP="00292178">
            <w:pPr>
              <w:spacing w:line="400" w:lineRule="exact"/>
              <w:jc w:val="left"/>
              <w:rPr>
                <w:rFonts w:asciiTheme="minorEastAsia" w:hAnsiTheme="minorEastAsia"/>
                <w:color w:val="000000" w:themeColor="text1"/>
                <w:sz w:val="32"/>
                <w:szCs w:val="32"/>
              </w:rPr>
            </w:pPr>
            <w:r w:rsidRPr="00EB6C6C">
              <w:rPr>
                <w:rFonts w:asciiTheme="minorEastAsia" w:hAnsiTheme="minorEastAsia" w:cs="楷体" w:hint="eastAsia"/>
                <w:sz w:val="32"/>
                <w:szCs w:val="32"/>
              </w:rPr>
              <w:t>大力开展职业培训，统筹做好“1+X”培训</w:t>
            </w:r>
          </w:p>
        </w:tc>
        <w:tc>
          <w:tcPr>
            <w:tcW w:w="4252" w:type="dxa"/>
            <w:tcBorders>
              <w:top w:val="single" w:sz="4" w:space="0" w:color="auto"/>
              <w:left w:val="single" w:sz="4" w:space="0" w:color="auto"/>
              <w:bottom w:val="single" w:sz="4" w:space="0" w:color="auto"/>
              <w:right w:val="single" w:sz="4" w:space="0" w:color="auto"/>
            </w:tcBorders>
            <w:vAlign w:val="center"/>
          </w:tcPr>
          <w:p w:rsidR="00292178" w:rsidRPr="00EB6C6C" w:rsidRDefault="00292178" w:rsidP="00292178">
            <w:pPr>
              <w:spacing w:line="400" w:lineRule="exact"/>
              <w:jc w:val="left"/>
              <w:rPr>
                <w:rFonts w:asciiTheme="minorEastAsia" w:hAnsiTheme="minorEastAsia"/>
                <w:color w:val="000000" w:themeColor="text1"/>
                <w:sz w:val="32"/>
                <w:szCs w:val="32"/>
              </w:rPr>
            </w:pPr>
            <w:r w:rsidRPr="00EB6C6C">
              <w:rPr>
                <w:rFonts w:asciiTheme="minorEastAsia" w:hAnsiTheme="minorEastAsia" w:cs="楷体" w:hint="eastAsia"/>
                <w:sz w:val="32"/>
                <w:szCs w:val="32"/>
              </w:rPr>
              <w:t>充分调动各部门及二级学院积极性，不断扩大培训规模</w:t>
            </w:r>
          </w:p>
        </w:tc>
        <w:tc>
          <w:tcPr>
            <w:tcW w:w="2662" w:type="dxa"/>
            <w:tcBorders>
              <w:top w:val="single" w:sz="4" w:space="0" w:color="auto"/>
              <w:left w:val="single" w:sz="4" w:space="0" w:color="auto"/>
              <w:bottom w:val="single" w:sz="4" w:space="0" w:color="auto"/>
              <w:right w:val="single" w:sz="4" w:space="0" w:color="auto"/>
            </w:tcBorders>
            <w:vAlign w:val="center"/>
          </w:tcPr>
          <w:p w:rsidR="00292178" w:rsidRPr="00EB6C6C" w:rsidRDefault="00292178" w:rsidP="00292178">
            <w:pPr>
              <w:spacing w:line="400" w:lineRule="exact"/>
              <w:jc w:val="center"/>
              <w:rPr>
                <w:rFonts w:asciiTheme="minorEastAsia" w:hAnsiTheme="minorEastAsia"/>
                <w:sz w:val="32"/>
                <w:szCs w:val="32"/>
              </w:rPr>
            </w:pPr>
            <w:r w:rsidRPr="00EB6C6C">
              <w:rPr>
                <w:rFonts w:asciiTheme="minorEastAsia" w:hAnsiTheme="minorEastAsia" w:hint="eastAsia"/>
                <w:sz w:val="32"/>
                <w:szCs w:val="32"/>
              </w:rPr>
              <w:t>现代教育</w:t>
            </w:r>
          </w:p>
          <w:p w:rsidR="00292178" w:rsidRDefault="00292178" w:rsidP="00292178">
            <w:pPr>
              <w:spacing w:line="400" w:lineRule="exact"/>
              <w:jc w:val="center"/>
              <w:rPr>
                <w:rFonts w:asciiTheme="minorEastAsia" w:hAnsiTheme="minorEastAsia"/>
                <w:sz w:val="32"/>
                <w:szCs w:val="32"/>
              </w:rPr>
            </w:pPr>
            <w:r w:rsidRPr="00EB6C6C">
              <w:rPr>
                <w:rFonts w:asciiTheme="minorEastAsia" w:hAnsiTheme="minorEastAsia" w:hint="eastAsia"/>
                <w:sz w:val="32"/>
                <w:szCs w:val="32"/>
              </w:rPr>
              <w:t>技术中心</w:t>
            </w:r>
          </w:p>
          <w:p w:rsidR="00292178" w:rsidRPr="00EB6C6C" w:rsidRDefault="00292178" w:rsidP="00292178">
            <w:pPr>
              <w:spacing w:line="400" w:lineRule="exact"/>
              <w:jc w:val="center"/>
              <w:rPr>
                <w:rFonts w:asciiTheme="minorEastAsia" w:hAnsiTheme="minorEastAsia" w:hint="eastAsia"/>
                <w:sz w:val="32"/>
                <w:szCs w:val="32"/>
              </w:rPr>
            </w:pPr>
            <w:r w:rsidRPr="003A3CEF">
              <w:rPr>
                <w:rFonts w:asciiTheme="minorEastAsia" w:hAnsiTheme="minorEastAsia" w:hint="eastAsia"/>
                <w:color w:val="000000" w:themeColor="text1"/>
                <w:sz w:val="32"/>
                <w:szCs w:val="32"/>
              </w:rPr>
              <w:t>各二级学院</w:t>
            </w:r>
          </w:p>
        </w:tc>
        <w:tc>
          <w:tcPr>
            <w:tcW w:w="1181" w:type="dxa"/>
            <w:tcBorders>
              <w:top w:val="single" w:sz="4" w:space="0" w:color="auto"/>
              <w:left w:val="single" w:sz="4" w:space="0" w:color="auto"/>
              <w:bottom w:val="single" w:sz="4" w:space="0" w:color="auto"/>
              <w:right w:val="single" w:sz="4" w:space="0" w:color="auto"/>
            </w:tcBorders>
            <w:vAlign w:val="center"/>
          </w:tcPr>
          <w:p w:rsidR="00292178" w:rsidRDefault="00292178" w:rsidP="00292178">
            <w:pPr>
              <w:spacing w:line="400" w:lineRule="exact"/>
              <w:jc w:val="center"/>
              <w:rPr>
                <w:rFonts w:asciiTheme="minorEastAsia" w:hAnsiTheme="minorEastAsia"/>
                <w:sz w:val="32"/>
                <w:szCs w:val="32"/>
              </w:rPr>
            </w:pPr>
            <w:r w:rsidRPr="00EB6C6C">
              <w:rPr>
                <w:rFonts w:asciiTheme="minorEastAsia" w:hAnsiTheme="minorEastAsia" w:hint="eastAsia"/>
                <w:sz w:val="32"/>
                <w:szCs w:val="32"/>
              </w:rPr>
              <w:t>汪迅宝</w:t>
            </w:r>
          </w:p>
          <w:p w:rsidR="00292178" w:rsidRPr="00EB6C6C" w:rsidRDefault="00292178" w:rsidP="00292178">
            <w:pPr>
              <w:spacing w:line="400" w:lineRule="exact"/>
              <w:jc w:val="center"/>
              <w:rPr>
                <w:rFonts w:asciiTheme="minorEastAsia" w:hAnsiTheme="minorEastAsia" w:hint="eastAsia"/>
                <w:sz w:val="32"/>
                <w:szCs w:val="32"/>
              </w:rPr>
            </w:pPr>
            <w:r w:rsidRPr="003A3CEF">
              <w:rPr>
                <w:rFonts w:asciiTheme="minorEastAsia" w:hAnsiTheme="minorEastAsia" w:hint="eastAsia"/>
                <w:color w:val="000000" w:themeColor="text1"/>
                <w:sz w:val="32"/>
                <w:szCs w:val="32"/>
              </w:rPr>
              <w:t>各二级学院负责人</w:t>
            </w:r>
          </w:p>
        </w:tc>
        <w:tc>
          <w:tcPr>
            <w:tcW w:w="1701" w:type="dxa"/>
            <w:tcBorders>
              <w:top w:val="single" w:sz="4" w:space="0" w:color="auto"/>
              <w:left w:val="single" w:sz="4" w:space="0" w:color="auto"/>
              <w:bottom w:val="single" w:sz="4" w:space="0" w:color="auto"/>
              <w:right w:val="single" w:sz="4" w:space="0" w:color="auto"/>
            </w:tcBorders>
            <w:vAlign w:val="center"/>
          </w:tcPr>
          <w:p w:rsidR="00292178" w:rsidRPr="00EB6C6C" w:rsidRDefault="00292178" w:rsidP="00292178">
            <w:pPr>
              <w:spacing w:line="400" w:lineRule="exact"/>
              <w:jc w:val="center"/>
              <w:rPr>
                <w:rFonts w:asciiTheme="minorEastAsia" w:hAnsiTheme="minorEastAsia"/>
                <w:sz w:val="32"/>
                <w:szCs w:val="32"/>
              </w:rPr>
            </w:pPr>
            <w:r w:rsidRPr="00EB6C6C">
              <w:rPr>
                <w:rFonts w:asciiTheme="minorEastAsia" w:hAnsiTheme="minorEastAsia" w:hint="eastAsia"/>
                <w:sz w:val="32"/>
                <w:szCs w:val="32"/>
              </w:rPr>
              <w:t>本年度</w:t>
            </w:r>
          </w:p>
        </w:tc>
      </w:tr>
      <w:tr w:rsidR="00EB6C6C" w:rsidTr="00EB6C6C">
        <w:trPr>
          <w:trHeight w:val="84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EB6C6C" w:rsidRPr="00EB6C6C" w:rsidRDefault="00EB6C6C" w:rsidP="00611AD2">
            <w:pPr>
              <w:spacing w:line="400" w:lineRule="exact"/>
              <w:jc w:val="center"/>
              <w:rPr>
                <w:rFonts w:asciiTheme="minorEastAsia" w:hAnsiTheme="minorEastAsia"/>
                <w:color w:val="000000" w:themeColor="text1"/>
                <w:sz w:val="32"/>
                <w:szCs w:val="32"/>
              </w:rPr>
            </w:pPr>
            <w:r w:rsidRPr="00EB6C6C">
              <w:rPr>
                <w:rFonts w:asciiTheme="minorEastAsia" w:hAnsiTheme="minorEastAsia" w:hint="eastAsia"/>
                <w:color w:val="000000" w:themeColor="text1"/>
                <w:sz w:val="32"/>
                <w:szCs w:val="32"/>
              </w:rPr>
              <w:t>5</w:t>
            </w:r>
            <w:r w:rsidR="00611AD2">
              <w:rPr>
                <w:rFonts w:asciiTheme="minorEastAsia" w:hAnsiTheme="minorEastAsia"/>
                <w:color w:val="000000" w:themeColor="text1"/>
                <w:sz w:val="32"/>
                <w:szCs w:val="32"/>
              </w:rPr>
              <w:t>5</w:t>
            </w:r>
          </w:p>
        </w:tc>
        <w:tc>
          <w:tcPr>
            <w:tcW w:w="3812" w:type="dxa"/>
            <w:tcBorders>
              <w:top w:val="single" w:sz="4" w:space="0" w:color="auto"/>
              <w:left w:val="single" w:sz="4" w:space="0" w:color="auto"/>
              <w:bottom w:val="single" w:sz="4" w:space="0" w:color="auto"/>
              <w:right w:val="single" w:sz="4" w:space="0" w:color="auto"/>
            </w:tcBorders>
            <w:vAlign w:val="center"/>
            <w:hideMark/>
          </w:tcPr>
          <w:p w:rsidR="00EB6C6C" w:rsidRPr="00EB6C6C" w:rsidRDefault="00EB6C6C" w:rsidP="00EB6C6C">
            <w:pPr>
              <w:spacing w:line="400" w:lineRule="exact"/>
              <w:jc w:val="left"/>
              <w:rPr>
                <w:rFonts w:asciiTheme="minorEastAsia" w:hAnsiTheme="minorEastAsia" w:cs="仿宋"/>
                <w:color w:val="000000" w:themeColor="text1"/>
                <w:sz w:val="32"/>
                <w:szCs w:val="32"/>
              </w:rPr>
            </w:pPr>
            <w:r w:rsidRPr="00EB6C6C">
              <w:rPr>
                <w:rFonts w:asciiTheme="minorEastAsia" w:hAnsiTheme="minorEastAsia" w:cs="楷体" w:hint="eastAsia"/>
                <w:sz w:val="32"/>
                <w:szCs w:val="32"/>
              </w:rPr>
              <w:t>进一步强化</w:t>
            </w:r>
            <w:r w:rsidRPr="00EB6C6C">
              <w:rPr>
                <w:rFonts w:asciiTheme="minorEastAsia" w:hAnsiTheme="minorEastAsia" w:cs="楷体" w:hint="eastAsia"/>
                <w:spacing w:val="4"/>
                <w:sz w:val="32"/>
                <w:szCs w:val="32"/>
              </w:rPr>
              <w:t>预算管理</w:t>
            </w:r>
          </w:p>
        </w:tc>
        <w:tc>
          <w:tcPr>
            <w:tcW w:w="4252" w:type="dxa"/>
            <w:tcBorders>
              <w:top w:val="single" w:sz="4" w:space="0" w:color="auto"/>
              <w:left w:val="single" w:sz="4" w:space="0" w:color="auto"/>
              <w:bottom w:val="single" w:sz="4" w:space="0" w:color="auto"/>
              <w:right w:val="single" w:sz="4" w:space="0" w:color="auto"/>
            </w:tcBorders>
            <w:vAlign w:val="center"/>
            <w:hideMark/>
          </w:tcPr>
          <w:p w:rsidR="00EB6C6C" w:rsidRPr="00EB6C6C" w:rsidRDefault="00EB6C6C" w:rsidP="00D50F3F">
            <w:pPr>
              <w:spacing w:line="400" w:lineRule="exact"/>
              <w:jc w:val="left"/>
              <w:rPr>
                <w:rFonts w:asciiTheme="minorEastAsia" w:hAnsiTheme="minorEastAsia" w:cs="仿宋"/>
                <w:color w:val="000000" w:themeColor="text1"/>
                <w:sz w:val="32"/>
                <w:szCs w:val="32"/>
              </w:rPr>
            </w:pPr>
            <w:r w:rsidRPr="00EB6C6C">
              <w:rPr>
                <w:rFonts w:asciiTheme="minorEastAsia" w:hAnsiTheme="minorEastAsia" w:cs="楷体" w:hint="eastAsia"/>
                <w:spacing w:val="4"/>
                <w:sz w:val="32"/>
                <w:szCs w:val="32"/>
              </w:rPr>
              <w:t>坚持“月核查、季调度、半年一统筹”，提高预算执行率</w:t>
            </w:r>
          </w:p>
        </w:tc>
        <w:tc>
          <w:tcPr>
            <w:tcW w:w="2662" w:type="dxa"/>
            <w:tcBorders>
              <w:top w:val="single" w:sz="4" w:space="0" w:color="auto"/>
              <w:left w:val="single" w:sz="4" w:space="0" w:color="auto"/>
              <w:bottom w:val="single" w:sz="4" w:space="0" w:color="auto"/>
              <w:right w:val="single" w:sz="4" w:space="0" w:color="auto"/>
            </w:tcBorders>
            <w:vAlign w:val="center"/>
            <w:hideMark/>
          </w:tcPr>
          <w:p w:rsidR="00EB6C6C" w:rsidRPr="00EB6C6C" w:rsidRDefault="00EB6C6C" w:rsidP="00D50F3F">
            <w:pPr>
              <w:spacing w:line="400" w:lineRule="exact"/>
              <w:jc w:val="center"/>
              <w:rPr>
                <w:rFonts w:asciiTheme="minorEastAsia" w:hAnsiTheme="minorEastAsia"/>
                <w:color w:val="000000" w:themeColor="text1"/>
                <w:sz w:val="32"/>
                <w:szCs w:val="32"/>
              </w:rPr>
            </w:pPr>
            <w:r w:rsidRPr="00EB6C6C">
              <w:rPr>
                <w:rFonts w:asciiTheme="minorEastAsia" w:hAnsiTheme="minorEastAsia" w:hint="eastAsia"/>
                <w:color w:val="000000" w:themeColor="text1"/>
                <w:sz w:val="32"/>
                <w:szCs w:val="32"/>
              </w:rPr>
              <w:t>财务处</w:t>
            </w:r>
          </w:p>
        </w:tc>
        <w:tc>
          <w:tcPr>
            <w:tcW w:w="1181" w:type="dxa"/>
            <w:tcBorders>
              <w:top w:val="single" w:sz="4" w:space="0" w:color="auto"/>
              <w:left w:val="single" w:sz="4" w:space="0" w:color="auto"/>
              <w:bottom w:val="single" w:sz="4" w:space="0" w:color="auto"/>
              <w:right w:val="single" w:sz="4" w:space="0" w:color="auto"/>
            </w:tcBorders>
            <w:vAlign w:val="center"/>
            <w:hideMark/>
          </w:tcPr>
          <w:p w:rsidR="00EB6C6C" w:rsidRPr="00EB6C6C" w:rsidRDefault="00EB6C6C" w:rsidP="00D50F3F">
            <w:pPr>
              <w:spacing w:line="400" w:lineRule="exact"/>
              <w:jc w:val="center"/>
              <w:rPr>
                <w:rFonts w:asciiTheme="minorEastAsia" w:hAnsiTheme="minorEastAsia"/>
                <w:color w:val="000000" w:themeColor="text1"/>
                <w:sz w:val="32"/>
                <w:szCs w:val="32"/>
              </w:rPr>
            </w:pPr>
            <w:r w:rsidRPr="00EB6C6C">
              <w:rPr>
                <w:rFonts w:asciiTheme="minorEastAsia" w:hAnsiTheme="minorEastAsia" w:hint="eastAsia"/>
                <w:color w:val="000000" w:themeColor="text1"/>
                <w:sz w:val="32"/>
                <w:szCs w:val="32"/>
              </w:rPr>
              <w:t>张蓓蓓</w:t>
            </w:r>
          </w:p>
        </w:tc>
        <w:tc>
          <w:tcPr>
            <w:tcW w:w="1701" w:type="dxa"/>
            <w:tcBorders>
              <w:top w:val="single" w:sz="4" w:space="0" w:color="auto"/>
              <w:left w:val="single" w:sz="4" w:space="0" w:color="auto"/>
              <w:bottom w:val="single" w:sz="4" w:space="0" w:color="auto"/>
              <w:right w:val="single" w:sz="4" w:space="0" w:color="auto"/>
            </w:tcBorders>
            <w:vAlign w:val="center"/>
            <w:hideMark/>
          </w:tcPr>
          <w:p w:rsidR="00EB6C6C" w:rsidRPr="00EB6C6C" w:rsidRDefault="00EB6C6C" w:rsidP="00D50F3F">
            <w:pPr>
              <w:spacing w:line="400" w:lineRule="exact"/>
              <w:jc w:val="center"/>
              <w:rPr>
                <w:rFonts w:asciiTheme="minorEastAsia" w:hAnsiTheme="minorEastAsia"/>
                <w:color w:val="000000" w:themeColor="text1"/>
                <w:sz w:val="32"/>
                <w:szCs w:val="32"/>
              </w:rPr>
            </w:pPr>
            <w:r w:rsidRPr="00EB6C6C">
              <w:rPr>
                <w:rFonts w:asciiTheme="minorEastAsia" w:hAnsiTheme="minorEastAsia" w:hint="eastAsia"/>
                <w:color w:val="000000" w:themeColor="text1"/>
                <w:sz w:val="32"/>
                <w:szCs w:val="32"/>
              </w:rPr>
              <w:t>本年度</w:t>
            </w:r>
          </w:p>
        </w:tc>
      </w:tr>
      <w:tr w:rsidR="00EB6C6C" w:rsidTr="00653022">
        <w:trPr>
          <w:trHeight w:val="98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EB6C6C" w:rsidRPr="00EB6C6C" w:rsidRDefault="00EB6C6C" w:rsidP="00611AD2">
            <w:pPr>
              <w:spacing w:line="400" w:lineRule="exact"/>
              <w:jc w:val="center"/>
              <w:rPr>
                <w:rFonts w:asciiTheme="minorEastAsia" w:hAnsiTheme="minorEastAsia"/>
                <w:color w:val="000000" w:themeColor="text1"/>
                <w:sz w:val="32"/>
                <w:szCs w:val="32"/>
              </w:rPr>
            </w:pPr>
            <w:r w:rsidRPr="00EB6C6C">
              <w:rPr>
                <w:rFonts w:asciiTheme="minorEastAsia" w:hAnsiTheme="minorEastAsia" w:hint="eastAsia"/>
                <w:color w:val="000000" w:themeColor="text1"/>
                <w:sz w:val="32"/>
                <w:szCs w:val="32"/>
              </w:rPr>
              <w:t>5</w:t>
            </w:r>
            <w:r w:rsidR="00611AD2">
              <w:rPr>
                <w:rFonts w:asciiTheme="minorEastAsia" w:hAnsiTheme="minorEastAsia"/>
                <w:color w:val="000000" w:themeColor="text1"/>
                <w:sz w:val="32"/>
                <w:szCs w:val="32"/>
              </w:rPr>
              <w:t>6</w:t>
            </w:r>
          </w:p>
        </w:tc>
        <w:tc>
          <w:tcPr>
            <w:tcW w:w="3812" w:type="dxa"/>
            <w:tcBorders>
              <w:top w:val="single" w:sz="4" w:space="0" w:color="auto"/>
              <w:left w:val="single" w:sz="4" w:space="0" w:color="auto"/>
              <w:bottom w:val="single" w:sz="4" w:space="0" w:color="auto"/>
              <w:right w:val="single" w:sz="4" w:space="0" w:color="auto"/>
            </w:tcBorders>
            <w:vAlign w:val="center"/>
            <w:hideMark/>
          </w:tcPr>
          <w:p w:rsidR="00EB6C6C" w:rsidRPr="00EB6C6C" w:rsidRDefault="00EB6C6C" w:rsidP="00EB6C6C">
            <w:pPr>
              <w:spacing w:line="400" w:lineRule="exact"/>
              <w:jc w:val="left"/>
              <w:rPr>
                <w:rFonts w:asciiTheme="minorEastAsia" w:hAnsiTheme="minorEastAsia"/>
                <w:color w:val="000000" w:themeColor="text1"/>
                <w:sz w:val="32"/>
                <w:szCs w:val="32"/>
              </w:rPr>
            </w:pPr>
            <w:r w:rsidRPr="00EB6C6C">
              <w:rPr>
                <w:rFonts w:asciiTheme="minorEastAsia" w:hAnsiTheme="minorEastAsia" w:cs="楷体" w:hint="eastAsia"/>
                <w:spacing w:val="4"/>
                <w:sz w:val="32"/>
                <w:szCs w:val="32"/>
              </w:rPr>
              <w:t>高效盘活存量资金，多措并举推进融资</w:t>
            </w:r>
          </w:p>
        </w:tc>
        <w:tc>
          <w:tcPr>
            <w:tcW w:w="4252" w:type="dxa"/>
            <w:tcBorders>
              <w:top w:val="single" w:sz="4" w:space="0" w:color="auto"/>
              <w:left w:val="single" w:sz="4" w:space="0" w:color="auto"/>
              <w:bottom w:val="single" w:sz="4" w:space="0" w:color="auto"/>
              <w:right w:val="single" w:sz="4" w:space="0" w:color="auto"/>
            </w:tcBorders>
            <w:vAlign w:val="center"/>
            <w:hideMark/>
          </w:tcPr>
          <w:p w:rsidR="00EB6C6C" w:rsidRPr="00EB6C6C" w:rsidRDefault="00EB6C6C" w:rsidP="00D50F3F">
            <w:pPr>
              <w:suppressAutoHyphens/>
              <w:spacing w:line="400" w:lineRule="exact"/>
              <w:rPr>
                <w:rFonts w:asciiTheme="minorEastAsia" w:hAnsiTheme="minorEastAsia" w:cs="仿宋_GB2312"/>
                <w:sz w:val="32"/>
                <w:szCs w:val="32"/>
              </w:rPr>
            </w:pPr>
            <w:r w:rsidRPr="00EB6C6C">
              <w:rPr>
                <w:rFonts w:asciiTheme="minorEastAsia" w:hAnsiTheme="minorEastAsia" w:cs="楷体" w:hint="eastAsia"/>
                <w:spacing w:val="4"/>
                <w:sz w:val="32"/>
                <w:szCs w:val="32"/>
              </w:rPr>
              <w:t>为学校高质量发展提供资金保障</w:t>
            </w:r>
          </w:p>
        </w:tc>
        <w:tc>
          <w:tcPr>
            <w:tcW w:w="2662" w:type="dxa"/>
            <w:tcBorders>
              <w:top w:val="single" w:sz="4" w:space="0" w:color="auto"/>
              <w:left w:val="single" w:sz="4" w:space="0" w:color="auto"/>
              <w:bottom w:val="single" w:sz="4" w:space="0" w:color="auto"/>
              <w:right w:val="single" w:sz="4" w:space="0" w:color="auto"/>
            </w:tcBorders>
            <w:vAlign w:val="center"/>
            <w:hideMark/>
          </w:tcPr>
          <w:p w:rsidR="00EB6C6C" w:rsidRPr="00EB6C6C" w:rsidRDefault="00EB6C6C" w:rsidP="00D50F3F">
            <w:pPr>
              <w:spacing w:line="400" w:lineRule="exact"/>
              <w:jc w:val="center"/>
              <w:rPr>
                <w:rFonts w:asciiTheme="minorEastAsia" w:hAnsiTheme="minorEastAsia"/>
                <w:color w:val="000000" w:themeColor="text1"/>
                <w:sz w:val="32"/>
                <w:szCs w:val="32"/>
              </w:rPr>
            </w:pPr>
            <w:r w:rsidRPr="00EB6C6C">
              <w:rPr>
                <w:rFonts w:asciiTheme="minorEastAsia" w:hAnsiTheme="minorEastAsia" w:hint="eastAsia"/>
                <w:color w:val="000000" w:themeColor="text1"/>
                <w:sz w:val="32"/>
                <w:szCs w:val="32"/>
              </w:rPr>
              <w:t>财务处</w:t>
            </w:r>
          </w:p>
        </w:tc>
        <w:tc>
          <w:tcPr>
            <w:tcW w:w="1181" w:type="dxa"/>
            <w:tcBorders>
              <w:top w:val="single" w:sz="4" w:space="0" w:color="auto"/>
              <w:left w:val="single" w:sz="4" w:space="0" w:color="auto"/>
              <w:bottom w:val="single" w:sz="4" w:space="0" w:color="auto"/>
              <w:right w:val="single" w:sz="4" w:space="0" w:color="auto"/>
            </w:tcBorders>
            <w:vAlign w:val="center"/>
            <w:hideMark/>
          </w:tcPr>
          <w:p w:rsidR="00EB6C6C" w:rsidRPr="00EB6C6C" w:rsidRDefault="00EB6C6C" w:rsidP="00D50F3F">
            <w:pPr>
              <w:spacing w:line="400" w:lineRule="exact"/>
              <w:jc w:val="center"/>
              <w:rPr>
                <w:rFonts w:asciiTheme="minorEastAsia" w:hAnsiTheme="minorEastAsia"/>
                <w:color w:val="000000" w:themeColor="text1"/>
                <w:sz w:val="32"/>
                <w:szCs w:val="32"/>
              </w:rPr>
            </w:pPr>
            <w:r w:rsidRPr="00EB6C6C">
              <w:rPr>
                <w:rFonts w:asciiTheme="minorEastAsia" w:hAnsiTheme="minorEastAsia" w:hint="eastAsia"/>
                <w:color w:val="000000" w:themeColor="text1"/>
                <w:sz w:val="32"/>
                <w:szCs w:val="32"/>
              </w:rPr>
              <w:t>张蓓蓓</w:t>
            </w:r>
          </w:p>
        </w:tc>
        <w:tc>
          <w:tcPr>
            <w:tcW w:w="1701" w:type="dxa"/>
            <w:tcBorders>
              <w:top w:val="single" w:sz="4" w:space="0" w:color="auto"/>
              <w:left w:val="single" w:sz="4" w:space="0" w:color="auto"/>
              <w:bottom w:val="single" w:sz="4" w:space="0" w:color="auto"/>
              <w:right w:val="single" w:sz="4" w:space="0" w:color="auto"/>
            </w:tcBorders>
            <w:vAlign w:val="center"/>
            <w:hideMark/>
          </w:tcPr>
          <w:p w:rsidR="00EB6C6C" w:rsidRPr="00EB6C6C" w:rsidRDefault="00EB6C6C" w:rsidP="00D50F3F">
            <w:pPr>
              <w:spacing w:line="400" w:lineRule="exact"/>
              <w:jc w:val="center"/>
              <w:rPr>
                <w:rFonts w:asciiTheme="minorEastAsia" w:hAnsiTheme="minorEastAsia"/>
                <w:color w:val="000000" w:themeColor="text1"/>
                <w:sz w:val="32"/>
                <w:szCs w:val="32"/>
              </w:rPr>
            </w:pPr>
            <w:r w:rsidRPr="00EB6C6C">
              <w:rPr>
                <w:rFonts w:asciiTheme="minorEastAsia" w:hAnsiTheme="minorEastAsia" w:hint="eastAsia"/>
                <w:color w:val="000000" w:themeColor="text1"/>
                <w:sz w:val="32"/>
                <w:szCs w:val="32"/>
              </w:rPr>
              <w:t>本年度</w:t>
            </w:r>
          </w:p>
        </w:tc>
      </w:tr>
      <w:tr w:rsidR="00EB6C6C" w:rsidTr="00653022">
        <w:trPr>
          <w:trHeight w:val="98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EB6C6C" w:rsidRPr="00EB6C6C" w:rsidRDefault="00EB6C6C" w:rsidP="00611AD2">
            <w:pPr>
              <w:spacing w:line="400" w:lineRule="exact"/>
              <w:jc w:val="center"/>
              <w:rPr>
                <w:rFonts w:asciiTheme="minorEastAsia" w:hAnsiTheme="minorEastAsia"/>
                <w:color w:val="000000" w:themeColor="text1"/>
                <w:sz w:val="32"/>
                <w:szCs w:val="32"/>
              </w:rPr>
            </w:pPr>
            <w:r w:rsidRPr="00EB6C6C">
              <w:rPr>
                <w:rFonts w:asciiTheme="minorEastAsia" w:hAnsiTheme="minorEastAsia" w:hint="eastAsia"/>
                <w:color w:val="000000" w:themeColor="text1"/>
                <w:sz w:val="32"/>
                <w:szCs w:val="32"/>
              </w:rPr>
              <w:t>5</w:t>
            </w:r>
            <w:r w:rsidR="00611AD2">
              <w:rPr>
                <w:rFonts w:asciiTheme="minorEastAsia" w:hAnsiTheme="minorEastAsia"/>
                <w:color w:val="000000" w:themeColor="text1"/>
                <w:sz w:val="32"/>
                <w:szCs w:val="32"/>
              </w:rPr>
              <w:t>7</w:t>
            </w:r>
          </w:p>
        </w:tc>
        <w:tc>
          <w:tcPr>
            <w:tcW w:w="3812" w:type="dxa"/>
            <w:tcBorders>
              <w:top w:val="single" w:sz="4" w:space="0" w:color="auto"/>
              <w:left w:val="single" w:sz="4" w:space="0" w:color="auto"/>
              <w:bottom w:val="single" w:sz="4" w:space="0" w:color="auto"/>
              <w:right w:val="single" w:sz="4" w:space="0" w:color="auto"/>
            </w:tcBorders>
            <w:vAlign w:val="center"/>
            <w:hideMark/>
          </w:tcPr>
          <w:p w:rsidR="00EB6C6C" w:rsidRPr="00EB6C6C" w:rsidRDefault="00EB6C6C" w:rsidP="00EB6C6C">
            <w:pPr>
              <w:spacing w:line="400" w:lineRule="exact"/>
              <w:jc w:val="left"/>
              <w:rPr>
                <w:rFonts w:asciiTheme="minorEastAsia" w:hAnsiTheme="minorEastAsia" w:cs="仿宋"/>
                <w:color w:val="000000" w:themeColor="text1"/>
                <w:sz w:val="32"/>
                <w:szCs w:val="32"/>
              </w:rPr>
            </w:pPr>
            <w:r w:rsidRPr="00EB6C6C">
              <w:rPr>
                <w:rFonts w:asciiTheme="minorEastAsia" w:hAnsiTheme="minorEastAsia" w:cs="楷体" w:hint="eastAsia"/>
                <w:spacing w:val="4"/>
                <w:sz w:val="32"/>
                <w:szCs w:val="32"/>
              </w:rPr>
              <w:t>充分发挥财务服务学校发展、提高学校治理水平的作用</w:t>
            </w:r>
          </w:p>
        </w:tc>
        <w:tc>
          <w:tcPr>
            <w:tcW w:w="4252" w:type="dxa"/>
            <w:tcBorders>
              <w:top w:val="single" w:sz="4" w:space="0" w:color="auto"/>
              <w:left w:val="single" w:sz="4" w:space="0" w:color="auto"/>
              <w:bottom w:val="single" w:sz="4" w:space="0" w:color="auto"/>
              <w:right w:val="single" w:sz="4" w:space="0" w:color="auto"/>
            </w:tcBorders>
            <w:vAlign w:val="center"/>
            <w:hideMark/>
          </w:tcPr>
          <w:p w:rsidR="00EB6C6C" w:rsidRPr="00EB6C6C" w:rsidRDefault="00EB6C6C" w:rsidP="00D50F3F">
            <w:pPr>
              <w:suppressAutoHyphens/>
              <w:spacing w:line="400" w:lineRule="exact"/>
              <w:rPr>
                <w:rFonts w:asciiTheme="minorEastAsia" w:hAnsiTheme="minorEastAsia" w:cs="宋体"/>
                <w:b/>
                <w:bCs/>
                <w:spacing w:val="4"/>
                <w:sz w:val="32"/>
                <w:szCs w:val="32"/>
              </w:rPr>
            </w:pPr>
            <w:r w:rsidRPr="00EB6C6C">
              <w:rPr>
                <w:rFonts w:asciiTheme="minorEastAsia" w:hAnsiTheme="minorEastAsia" w:cs="楷体" w:hint="eastAsia"/>
                <w:spacing w:val="4"/>
                <w:sz w:val="32"/>
                <w:szCs w:val="32"/>
              </w:rPr>
              <w:t>通过科学的财务分析为管理者提供决策依据</w:t>
            </w:r>
          </w:p>
        </w:tc>
        <w:tc>
          <w:tcPr>
            <w:tcW w:w="2662" w:type="dxa"/>
            <w:tcBorders>
              <w:top w:val="single" w:sz="4" w:space="0" w:color="auto"/>
              <w:left w:val="single" w:sz="4" w:space="0" w:color="auto"/>
              <w:bottom w:val="single" w:sz="4" w:space="0" w:color="auto"/>
              <w:right w:val="single" w:sz="4" w:space="0" w:color="auto"/>
            </w:tcBorders>
            <w:vAlign w:val="center"/>
            <w:hideMark/>
          </w:tcPr>
          <w:p w:rsidR="00EB6C6C" w:rsidRPr="00EB6C6C" w:rsidRDefault="00EB6C6C" w:rsidP="00D50F3F">
            <w:pPr>
              <w:spacing w:line="400" w:lineRule="exact"/>
              <w:jc w:val="center"/>
              <w:rPr>
                <w:rFonts w:asciiTheme="minorEastAsia" w:hAnsiTheme="minorEastAsia"/>
                <w:color w:val="000000" w:themeColor="text1"/>
                <w:sz w:val="32"/>
                <w:szCs w:val="32"/>
              </w:rPr>
            </w:pPr>
            <w:r w:rsidRPr="00EB6C6C">
              <w:rPr>
                <w:rFonts w:asciiTheme="minorEastAsia" w:hAnsiTheme="minorEastAsia" w:hint="eastAsia"/>
                <w:color w:val="000000" w:themeColor="text1"/>
                <w:sz w:val="32"/>
                <w:szCs w:val="32"/>
              </w:rPr>
              <w:t>财务处</w:t>
            </w:r>
          </w:p>
        </w:tc>
        <w:tc>
          <w:tcPr>
            <w:tcW w:w="1181" w:type="dxa"/>
            <w:tcBorders>
              <w:top w:val="single" w:sz="4" w:space="0" w:color="auto"/>
              <w:left w:val="single" w:sz="4" w:space="0" w:color="auto"/>
              <w:bottom w:val="single" w:sz="4" w:space="0" w:color="auto"/>
              <w:right w:val="single" w:sz="4" w:space="0" w:color="auto"/>
            </w:tcBorders>
            <w:vAlign w:val="center"/>
            <w:hideMark/>
          </w:tcPr>
          <w:p w:rsidR="00EB6C6C" w:rsidRPr="00EB6C6C" w:rsidRDefault="00EB6C6C" w:rsidP="00D50F3F">
            <w:pPr>
              <w:spacing w:line="400" w:lineRule="exact"/>
              <w:jc w:val="center"/>
              <w:rPr>
                <w:rFonts w:asciiTheme="minorEastAsia" w:hAnsiTheme="minorEastAsia"/>
                <w:color w:val="000000" w:themeColor="text1"/>
                <w:sz w:val="32"/>
                <w:szCs w:val="32"/>
              </w:rPr>
            </w:pPr>
            <w:r w:rsidRPr="00EB6C6C">
              <w:rPr>
                <w:rFonts w:asciiTheme="minorEastAsia" w:hAnsiTheme="minorEastAsia" w:hint="eastAsia"/>
                <w:color w:val="000000" w:themeColor="text1"/>
                <w:sz w:val="32"/>
                <w:szCs w:val="32"/>
              </w:rPr>
              <w:t>张蓓蓓</w:t>
            </w:r>
          </w:p>
        </w:tc>
        <w:tc>
          <w:tcPr>
            <w:tcW w:w="1701" w:type="dxa"/>
            <w:tcBorders>
              <w:top w:val="single" w:sz="4" w:space="0" w:color="auto"/>
              <w:left w:val="single" w:sz="4" w:space="0" w:color="auto"/>
              <w:bottom w:val="single" w:sz="4" w:space="0" w:color="auto"/>
              <w:right w:val="single" w:sz="4" w:space="0" w:color="auto"/>
            </w:tcBorders>
            <w:vAlign w:val="center"/>
            <w:hideMark/>
          </w:tcPr>
          <w:p w:rsidR="00EB6C6C" w:rsidRPr="00EB6C6C" w:rsidRDefault="00EB6C6C" w:rsidP="00D50F3F">
            <w:pPr>
              <w:spacing w:line="400" w:lineRule="exact"/>
              <w:jc w:val="center"/>
              <w:rPr>
                <w:rFonts w:asciiTheme="minorEastAsia" w:hAnsiTheme="minorEastAsia"/>
                <w:color w:val="000000" w:themeColor="text1"/>
                <w:sz w:val="32"/>
                <w:szCs w:val="32"/>
              </w:rPr>
            </w:pPr>
            <w:r w:rsidRPr="00EB6C6C">
              <w:rPr>
                <w:rFonts w:asciiTheme="minorEastAsia" w:hAnsiTheme="minorEastAsia" w:hint="eastAsia"/>
                <w:color w:val="000000" w:themeColor="text1"/>
                <w:sz w:val="32"/>
                <w:szCs w:val="32"/>
              </w:rPr>
              <w:t>本年度</w:t>
            </w:r>
          </w:p>
        </w:tc>
      </w:tr>
      <w:tr w:rsidR="00653022" w:rsidTr="00175031">
        <w:trPr>
          <w:trHeight w:val="81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653022" w:rsidRPr="00EB6C6C" w:rsidRDefault="00EB6C6C" w:rsidP="00611AD2">
            <w:pPr>
              <w:spacing w:line="400" w:lineRule="exact"/>
              <w:jc w:val="center"/>
              <w:rPr>
                <w:rFonts w:asciiTheme="minorEastAsia" w:hAnsiTheme="minorEastAsia"/>
                <w:sz w:val="32"/>
                <w:szCs w:val="32"/>
              </w:rPr>
            </w:pPr>
            <w:r w:rsidRPr="00EB6C6C">
              <w:rPr>
                <w:rFonts w:asciiTheme="minorEastAsia" w:hAnsiTheme="minorEastAsia" w:hint="eastAsia"/>
                <w:sz w:val="32"/>
                <w:szCs w:val="32"/>
              </w:rPr>
              <w:t>5</w:t>
            </w:r>
            <w:r w:rsidR="00611AD2">
              <w:rPr>
                <w:rFonts w:asciiTheme="minorEastAsia" w:hAnsiTheme="minorEastAsia"/>
                <w:sz w:val="32"/>
                <w:szCs w:val="32"/>
              </w:rPr>
              <w:t>8</w:t>
            </w:r>
          </w:p>
        </w:tc>
        <w:tc>
          <w:tcPr>
            <w:tcW w:w="3812" w:type="dxa"/>
            <w:tcBorders>
              <w:top w:val="single" w:sz="4" w:space="0" w:color="auto"/>
              <w:left w:val="single" w:sz="4" w:space="0" w:color="auto"/>
              <w:bottom w:val="single" w:sz="4" w:space="0" w:color="auto"/>
              <w:right w:val="single" w:sz="4" w:space="0" w:color="auto"/>
            </w:tcBorders>
            <w:vAlign w:val="center"/>
            <w:hideMark/>
          </w:tcPr>
          <w:p w:rsidR="00653022" w:rsidRPr="00EB6C6C" w:rsidRDefault="005A2BB7" w:rsidP="00EB6C6C">
            <w:pPr>
              <w:spacing w:line="400" w:lineRule="exact"/>
              <w:jc w:val="left"/>
              <w:rPr>
                <w:rFonts w:asciiTheme="minorEastAsia" w:hAnsiTheme="minorEastAsia"/>
                <w:sz w:val="32"/>
                <w:szCs w:val="32"/>
              </w:rPr>
            </w:pPr>
            <w:r w:rsidRPr="00EB6C6C">
              <w:rPr>
                <w:rFonts w:asciiTheme="minorEastAsia" w:hAnsiTheme="minorEastAsia" w:cs="楷体" w:hint="eastAsia"/>
                <w:sz w:val="32"/>
                <w:szCs w:val="32"/>
              </w:rPr>
              <w:t>高质量办好援外培训班</w:t>
            </w:r>
          </w:p>
        </w:tc>
        <w:tc>
          <w:tcPr>
            <w:tcW w:w="4252" w:type="dxa"/>
            <w:tcBorders>
              <w:top w:val="single" w:sz="4" w:space="0" w:color="auto"/>
              <w:left w:val="single" w:sz="4" w:space="0" w:color="auto"/>
              <w:bottom w:val="single" w:sz="4" w:space="0" w:color="auto"/>
              <w:right w:val="single" w:sz="4" w:space="0" w:color="auto"/>
            </w:tcBorders>
            <w:vAlign w:val="center"/>
            <w:hideMark/>
          </w:tcPr>
          <w:p w:rsidR="00653022" w:rsidRPr="00EB6C6C" w:rsidRDefault="00EB6C6C">
            <w:pPr>
              <w:spacing w:line="400" w:lineRule="exact"/>
              <w:jc w:val="left"/>
              <w:rPr>
                <w:rFonts w:asciiTheme="minorEastAsia" w:hAnsiTheme="minorEastAsia"/>
                <w:sz w:val="32"/>
                <w:szCs w:val="32"/>
              </w:rPr>
            </w:pPr>
            <w:r w:rsidRPr="00EB6C6C">
              <w:rPr>
                <w:rFonts w:asciiTheme="minorEastAsia" w:hAnsiTheme="minorEastAsia" w:cs="楷体" w:hint="eastAsia"/>
                <w:sz w:val="32"/>
                <w:szCs w:val="32"/>
              </w:rPr>
              <w:t>做出特色和品牌</w:t>
            </w:r>
          </w:p>
        </w:tc>
        <w:tc>
          <w:tcPr>
            <w:tcW w:w="2662" w:type="dxa"/>
            <w:tcBorders>
              <w:top w:val="single" w:sz="4" w:space="0" w:color="auto"/>
              <w:left w:val="single" w:sz="4" w:space="0" w:color="auto"/>
              <w:bottom w:val="single" w:sz="4" w:space="0" w:color="auto"/>
              <w:right w:val="single" w:sz="4" w:space="0" w:color="auto"/>
            </w:tcBorders>
            <w:vAlign w:val="center"/>
            <w:hideMark/>
          </w:tcPr>
          <w:p w:rsidR="00653022" w:rsidRPr="00EB6C6C" w:rsidRDefault="00EB6C6C">
            <w:pPr>
              <w:spacing w:line="400" w:lineRule="exact"/>
              <w:jc w:val="center"/>
              <w:rPr>
                <w:rFonts w:asciiTheme="minorEastAsia" w:hAnsiTheme="minorEastAsia"/>
                <w:sz w:val="32"/>
                <w:szCs w:val="32"/>
              </w:rPr>
            </w:pPr>
            <w:r w:rsidRPr="00EB6C6C">
              <w:rPr>
                <w:rFonts w:asciiTheme="minorEastAsia" w:hAnsiTheme="minorEastAsia" w:hint="eastAsia"/>
                <w:sz w:val="32"/>
                <w:szCs w:val="32"/>
              </w:rPr>
              <w:t>国际教育学院</w:t>
            </w:r>
          </w:p>
        </w:tc>
        <w:tc>
          <w:tcPr>
            <w:tcW w:w="1181" w:type="dxa"/>
            <w:tcBorders>
              <w:top w:val="single" w:sz="4" w:space="0" w:color="auto"/>
              <w:left w:val="single" w:sz="4" w:space="0" w:color="auto"/>
              <w:bottom w:val="single" w:sz="4" w:space="0" w:color="auto"/>
              <w:right w:val="single" w:sz="4" w:space="0" w:color="auto"/>
            </w:tcBorders>
            <w:vAlign w:val="center"/>
            <w:hideMark/>
          </w:tcPr>
          <w:p w:rsidR="00653022" w:rsidRPr="00EB6C6C" w:rsidRDefault="00EB6C6C">
            <w:pPr>
              <w:spacing w:line="400" w:lineRule="exact"/>
              <w:jc w:val="center"/>
              <w:rPr>
                <w:rFonts w:asciiTheme="minorEastAsia" w:hAnsiTheme="minorEastAsia"/>
                <w:sz w:val="32"/>
                <w:szCs w:val="32"/>
              </w:rPr>
            </w:pPr>
            <w:r w:rsidRPr="00EB6C6C">
              <w:rPr>
                <w:rFonts w:asciiTheme="minorEastAsia" w:hAnsiTheme="minorEastAsia" w:hint="eastAsia"/>
                <w:sz w:val="32"/>
                <w:szCs w:val="32"/>
              </w:rPr>
              <w:t>秦慈枫</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3022" w:rsidRPr="00EB6C6C" w:rsidRDefault="00653022">
            <w:pPr>
              <w:spacing w:line="400" w:lineRule="exact"/>
              <w:jc w:val="center"/>
              <w:rPr>
                <w:rFonts w:asciiTheme="minorEastAsia" w:hAnsiTheme="minorEastAsia"/>
                <w:sz w:val="32"/>
                <w:szCs w:val="32"/>
              </w:rPr>
            </w:pPr>
            <w:r w:rsidRPr="00EB6C6C">
              <w:rPr>
                <w:rFonts w:asciiTheme="minorEastAsia" w:hAnsiTheme="minorEastAsia" w:hint="eastAsia"/>
                <w:sz w:val="32"/>
                <w:szCs w:val="32"/>
              </w:rPr>
              <w:t>本年度</w:t>
            </w:r>
          </w:p>
        </w:tc>
      </w:tr>
      <w:tr w:rsidR="00EB6C6C" w:rsidTr="00EB6C6C">
        <w:trPr>
          <w:trHeight w:val="98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EB6C6C" w:rsidRPr="00EB6C6C" w:rsidRDefault="00EB6C6C" w:rsidP="00611AD2">
            <w:pPr>
              <w:spacing w:line="400" w:lineRule="exact"/>
              <w:jc w:val="center"/>
              <w:rPr>
                <w:rFonts w:asciiTheme="minorEastAsia" w:hAnsiTheme="minorEastAsia"/>
                <w:color w:val="000000" w:themeColor="text1"/>
                <w:sz w:val="32"/>
                <w:szCs w:val="32"/>
              </w:rPr>
            </w:pPr>
            <w:r w:rsidRPr="00EB6C6C">
              <w:rPr>
                <w:rFonts w:asciiTheme="minorEastAsia" w:hAnsiTheme="minorEastAsia" w:hint="eastAsia"/>
                <w:color w:val="000000" w:themeColor="text1"/>
                <w:sz w:val="32"/>
                <w:szCs w:val="32"/>
              </w:rPr>
              <w:lastRenderedPageBreak/>
              <w:t>5</w:t>
            </w:r>
            <w:r w:rsidR="00611AD2">
              <w:rPr>
                <w:rFonts w:asciiTheme="minorEastAsia" w:hAnsiTheme="minorEastAsia"/>
                <w:color w:val="000000" w:themeColor="text1"/>
                <w:sz w:val="32"/>
                <w:szCs w:val="32"/>
              </w:rPr>
              <w:t>9</w:t>
            </w:r>
          </w:p>
        </w:tc>
        <w:tc>
          <w:tcPr>
            <w:tcW w:w="3812" w:type="dxa"/>
            <w:tcBorders>
              <w:top w:val="single" w:sz="4" w:space="0" w:color="auto"/>
              <w:left w:val="single" w:sz="4" w:space="0" w:color="auto"/>
              <w:bottom w:val="single" w:sz="4" w:space="0" w:color="auto"/>
              <w:right w:val="single" w:sz="4" w:space="0" w:color="auto"/>
            </w:tcBorders>
            <w:vAlign w:val="center"/>
            <w:hideMark/>
          </w:tcPr>
          <w:p w:rsidR="00EB6C6C" w:rsidRPr="00EB6C6C" w:rsidRDefault="00EB6C6C">
            <w:pPr>
              <w:spacing w:line="400" w:lineRule="exact"/>
              <w:jc w:val="left"/>
              <w:rPr>
                <w:rFonts w:asciiTheme="minorEastAsia" w:hAnsiTheme="minorEastAsia" w:cs="楷体"/>
                <w:sz w:val="32"/>
                <w:szCs w:val="32"/>
              </w:rPr>
            </w:pPr>
            <w:r w:rsidRPr="00EB6C6C">
              <w:rPr>
                <w:rFonts w:asciiTheme="minorEastAsia" w:hAnsiTheme="minorEastAsia" w:cs="楷体" w:hint="eastAsia"/>
                <w:sz w:val="32"/>
                <w:szCs w:val="32"/>
              </w:rPr>
              <w:t>深入推进鲁班工坊和徽匠工坊项目建设</w:t>
            </w:r>
          </w:p>
        </w:tc>
        <w:tc>
          <w:tcPr>
            <w:tcW w:w="4252" w:type="dxa"/>
            <w:tcBorders>
              <w:top w:val="single" w:sz="4" w:space="0" w:color="auto"/>
              <w:left w:val="single" w:sz="4" w:space="0" w:color="auto"/>
              <w:bottom w:val="single" w:sz="4" w:space="0" w:color="auto"/>
              <w:right w:val="single" w:sz="4" w:space="0" w:color="auto"/>
            </w:tcBorders>
            <w:vAlign w:val="center"/>
            <w:hideMark/>
          </w:tcPr>
          <w:p w:rsidR="00EB6C6C" w:rsidRPr="00EB6C6C" w:rsidRDefault="00EB6C6C">
            <w:pPr>
              <w:spacing w:line="400" w:lineRule="exact"/>
              <w:jc w:val="left"/>
              <w:rPr>
                <w:rFonts w:asciiTheme="minorEastAsia" w:hAnsiTheme="minorEastAsia"/>
                <w:color w:val="000000" w:themeColor="text1"/>
                <w:sz w:val="32"/>
                <w:szCs w:val="32"/>
              </w:rPr>
            </w:pPr>
            <w:r w:rsidRPr="00EB6C6C">
              <w:rPr>
                <w:rFonts w:asciiTheme="minorEastAsia" w:hAnsiTheme="minorEastAsia" w:cs="楷体" w:hint="eastAsia"/>
                <w:sz w:val="32"/>
                <w:szCs w:val="32"/>
              </w:rPr>
              <w:t>做深走实与缅甸的合作</w:t>
            </w:r>
          </w:p>
        </w:tc>
        <w:tc>
          <w:tcPr>
            <w:tcW w:w="2662" w:type="dxa"/>
            <w:tcBorders>
              <w:top w:val="single" w:sz="4" w:space="0" w:color="auto"/>
              <w:left w:val="single" w:sz="4" w:space="0" w:color="auto"/>
              <w:bottom w:val="single" w:sz="4" w:space="0" w:color="auto"/>
              <w:right w:val="single" w:sz="4" w:space="0" w:color="auto"/>
            </w:tcBorders>
            <w:vAlign w:val="center"/>
            <w:hideMark/>
          </w:tcPr>
          <w:p w:rsidR="00EB6C6C" w:rsidRPr="00EB6C6C" w:rsidRDefault="00EB6C6C" w:rsidP="00D50F3F">
            <w:pPr>
              <w:spacing w:line="400" w:lineRule="exact"/>
              <w:jc w:val="center"/>
              <w:rPr>
                <w:rFonts w:asciiTheme="minorEastAsia" w:hAnsiTheme="minorEastAsia"/>
                <w:sz w:val="32"/>
                <w:szCs w:val="32"/>
              </w:rPr>
            </w:pPr>
            <w:r w:rsidRPr="00EB6C6C">
              <w:rPr>
                <w:rFonts w:asciiTheme="minorEastAsia" w:hAnsiTheme="minorEastAsia" w:hint="eastAsia"/>
                <w:sz w:val="32"/>
                <w:szCs w:val="32"/>
              </w:rPr>
              <w:t>国际教育学院</w:t>
            </w:r>
          </w:p>
        </w:tc>
        <w:tc>
          <w:tcPr>
            <w:tcW w:w="1181" w:type="dxa"/>
            <w:tcBorders>
              <w:top w:val="single" w:sz="4" w:space="0" w:color="auto"/>
              <w:left w:val="single" w:sz="4" w:space="0" w:color="auto"/>
              <w:bottom w:val="single" w:sz="4" w:space="0" w:color="auto"/>
              <w:right w:val="single" w:sz="4" w:space="0" w:color="auto"/>
            </w:tcBorders>
            <w:vAlign w:val="center"/>
            <w:hideMark/>
          </w:tcPr>
          <w:p w:rsidR="00EB6C6C" w:rsidRPr="00EB6C6C" w:rsidRDefault="00EB6C6C" w:rsidP="00D50F3F">
            <w:pPr>
              <w:spacing w:line="400" w:lineRule="exact"/>
              <w:jc w:val="center"/>
              <w:rPr>
                <w:rFonts w:asciiTheme="minorEastAsia" w:hAnsiTheme="minorEastAsia"/>
                <w:sz w:val="32"/>
                <w:szCs w:val="32"/>
              </w:rPr>
            </w:pPr>
            <w:r w:rsidRPr="00EB6C6C">
              <w:rPr>
                <w:rFonts w:asciiTheme="minorEastAsia" w:hAnsiTheme="minorEastAsia" w:hint="eastAsia"/>
                <w:sz w:val="32"/>
                <w:szCs w:val="32"/>
              </w:rPr>
              <w:t>秦慈枫</w:t>
            </w:r>
          </w:p>
        </w:tc>
        <w:tc>
          <w:tcPr>
            <w:tcW w:w="1701" w:type="dxa"/>
            <w:tcBorders>
              <w:top w:val="single" w:sz="4" w:space="0" w:color="auto"/>
              <w:left w:val="single" w:sz="4" w:space="0" w:color="auto"/>
              <w:bottom w:val="single" w:sz="4" w:space="0" w:color="auto"/>
              <w:right w:val="single" w:sz="4" w:space="0" w:color="auto"/>
            </w:tcBorders>
            <w:vAlign w:val="center"/>
            <w:hideMark/>
          </w:tcPr>
          <w:p w:rsidR="00EB6C6C" w:rsidRPr="00EB6C6C" w:rsidRDefault="00EB6C6C" w:rsidP="00D50F3F">
            <w:pPr>
              <w:spacing w:line="400" w:lineRule="exact"/>
              <w:jc w:val="center"/>
              <w:rPr>
                <w:rFonts w:asciiTheme="minorEastAsia" w:hAnsiTheme="minorEastAsia"/>
                <w:sz w:val="32"/>
                <w:szCs w:val="32"/>
              </w:rPr>
            </w:pPr>
            <w:r w:rsidRPr="00EB6C6C">
              <w:rPr>
                <w:rFonts w:asciiTheme="minorEastAsia" w:hAnsiTheme="minorEastAsia" w:hint="eastAsia"/>
                <w:sz w:val="32"/>
                <w:szCs w:val="32"/>
              </w:rPr>
              <w:t>本年度</w:t>
            </w:r>
          </w:p>
        </w:tc>
      </w:tr>
      <w:tr w:rsidR="00EB6C6C" w:rsidTr="00653022">
        <w:trPr>
          <w:trHeight w:val="111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EB6C6C" w:rsidRPr="00EB6C6C" w:rsidRDefault="00611AD2" w:rsidP="00EB6C6C">
            <w:pPr>
              <w:spacing w:line="400" w:lineRule="exact"/>
              <w:jc w:val="center"/>
              <w:rPr>
                <w:rFonts w:asciiTheme="minorEastAsia" w:hAnsiTheme="minorEastAsia"/>
                <w:color w:val="000000" w:themeColor="text1"/>
                <w:sz w:val="32"/>
                <w:szCs w:val="32"/>
              </w:rPr>
            </w:pPr>
            <w:r>
              <w:rPr>
                <w:rFonts w:asciiTheme="minorEastAsia" w:hAnsiTheme="minorEastAsia"/>
                <w:color w:val="000000" w:themeColor="text1"/>
                <w:sz w:val="32"/>
                <w:szCs w:val="32"/>
              </w:rPr>
              <w:t>60</w:t>
            </w:r>
          </w:p>
        </w:tc>
        <w:tc>
          <w:tcPr>
            <w:tcW w:w="3812" w:type="dxa"/>
            <w:tcBorders>
              <w:top w:val="single" w:sz="4" w:space="0" w:color="auto"/>
              <w:left w:val="single" w:sz="4" w:space="0" w:color="auto"/>
              <w:bottom w:val="single" w:sz="4" w:space="0" w:color="auto"/>
              <w:right w:val="single" w:sz="4" w:space="0" w:color="auto"/>
            </w:tcBorders>
            <w:vAlign w:val="center"/>
            <w:hideMark/>
          </w:tcPr>
          <w:p w:rsidR="00EB6C6C" w:rsidRPr="00EB6C6C" w:rsidRDefault="00EB6C6C" w:rsidP="00EB6C6C">
            <w:pPr>
              <w:spacing w:line="400" w:lineRule="exact"/>
              <w:jc w:val="left"/>
              <w:rPr>
                <w:rFonts w:asciiTheme="minorEastAsia" w:hAnsiTheme="minorEastAsia"/>
                <w:color w:val="000000" w:themeColor="text1"/>
                <w:sz w:val="32"/>
                <w:szCs w:val="32"/>
              </w:rPr>
            </w:pPr>
            <w:r w:rsidRPr="00EB6C6C">
              <w:rPr>
                <w:rFonts w:asciiTheme="minorEastAsia" w:hAnsiTheme="minorEastAsia" w:cs="楷体" w:hint="eastAsia"/>
                <w:sz w:val="32"/>
                <w:szCs w:val="32"/>
              </w:rPr>
              <w:t>探索新的国际交流模式</w:t>
            </w:r>
          </w:p>
        </w:tc>
        <w:tc>
          <w:tcPr>
            <w:tcW w:w="4252" w:type="dxa"/>
            <w:tcBorders>
              <w:top w:val="single" w:sz="4" w:space="0" w:color="auto"/>
              <w:left w:val="single" w:sz="4" w:space="0" w:color="auto"/>
              <w:bottom w:val="single" w:sz="4" w:space="0" w:color="auto"/>
              <w:right w:val="single" w:sz="4" w:space="0" w:color="auto"/>
            </w:tcBorders>
            <w:vAlign w:val="center"/>
            <w:hideMark/>
          </w:tcPr>
          <w:p w:rsidR="00EB6C6C" w:rsidRPr="00EB6C6C" w:rsidRDefault="00EB6C6C">
            <w:pPr>
              <w:spacing w:line="400" w:lineRule="exact"/>
              <w:jc w:val="left"/>
              <w:rPr>
                <w:rFonts w:asciiTheme="minorEastAsia" w:hAnsiTheme="minorEastAsia"/>
                <w:color w:val="000000" w:themeColor="text1"/>
                <w:sz w:val="32"/>
                <w:szCs w:val="32"/>
              </w:rPr>
            </w:pPr>
            <w:r w:rsidRPr="00EB6C6C">
              <w:rPr>
                <w:rFonts w:asciiTheme="minorEastAsia" w:hAnsiTheme="minorEastAsia" w:cs="楷体" w:hint="eastAsia"/>
                <w:sz w:val="32"/>
                <w:szCs w:val="32"/>
              </w:rPr>
              <w:t>稳步有序做好留学生工作，办好国际班</w:t>
            </w:r>
          </w:p>
        </w:tc>
        <w:tc>
          <w:tcPr>
            <w:tcW w:w="2662" w:type="dxa"/>
            <w:tcBorders>
              <w:top w:val="single" w:sz="4" w:space="0" w:color="auto"/>
              <w:left w:val="single" w:sz="4" w:space="0" w:color="auto"/>
              <w:bottom w:val="single" w:sz="4" w:space="0" w:color="auto"/>
              <w:right w:val="single" w:sz="4" w:space="0" w:color="auto"/>
            </w:tcBorders>
            <w:vAlign w:val="center"/>
            <w:hideMark/>
          </w:tcPr>
          <w:p w:rsidR="00EB6C6C" w:rsidRPr="00EB6C6C" w:rsidRDefault="00EB6C6C" w:rsidP="00D50F3F">
            <w:pPr>
              <w:spacing w:line="400" w:lineRule="exact"/>
              <w:jc w:val="center"/>
              <w:rPr>
                <w:rFonts w:asciiTheme="minorEastAsia" w:hAnsiTheme="minorEastAsia"/>
                <w:sz w:val="32"/>
                <w:szCs w:val="32"/>
              </w:rPr>
            </w:pPr>
            <w:r w:rsidRPr="00EB6C6C">
              <w:rPr>
                <w:rFonts w:asciiTheme="minorEastAsia" w:hAnsiTheme="minorEastAsia" w:hint="eastAsia"/>
                <w:sz w:val="32"/>
                <w:szCs w:val="32"/>
              </w:rPr>
              <w:t>国际教育学院</w:t>
            </w:r>
          </w:p>
        </w:tc>
        <w:tc>
          <w:tcPr>
            <w:tcW w:w="1181" w:type="dxa"/>
            <w:tcBorders>
              <w:top w:val="single" w:sz="4" w:space="0" w:color="auto"/>
              <w:left w:val="single" w:sz="4" w:space="0" w:color="auto"/>
              <w:bottom w:val="single" w:sz="4" w:space="0" w:color="auto"/>
              <w:right w:val="single" w:sz="4" w:space="0" w:color="auto"/>
            </w:tcBorders>
            <w:vAlign w:val="center"/>
            <w:hideMark/>
          </w:tcPr>
          <w:p w:rsidR="00EB6C6C" w:rsidRPr="00EB6C6C" w:rsidRDefault="00EB6C6C" w:rsidP="00D50F3F">
            <w:pPr>
              <w:spacing w:line="400" w:lineRule="exact"/>
              <w:jc w:val="center"/>
              <w:rPr>
                <w:rFonts w:asciiTheme="minorEastAsia" w:hAnsiTheme="minorEastAsia"/>
                <w:sz w:val="32"/>
                <w:szCs w:val="32"/>
              </w:rPr>
            </w:pPr>
            <w:r w:rsidRPr="00EB6C6C">
              <w:rPr>
                <w:rFonts w:asciiTheme="minorEastAsia" w:hAnsiTheme="minorEastAsia" w:hint="eastAsia"/>
                <w:sz w:val="32"/>
                <w:szCs w:val="32"/>
              </w:rPr>
              <w:t>秦慈枫</w:t>
            </w:r>
          </w:p>
        </w:tc>
        <w:tc>
          <w:tcPr>
            <w:tcW w:w="1701" w:type="dxa"/>
            <w:tcBorders>
              <w:top w:val="single" w:sz="4" w:space="0" w:color="auto"/>
              <w:left w:val="single" w:sz="4" w:space="0" w:color="auto"/>
              <w:bottom w:val="single" w:sz="4" w:space="0" w:color="auto"/>
              <w:right w:val="single" w:sz="4" w:space="0" w:color="auto"/>
            </w:tcBorders>
            <w:vAlign w:val="center"/>
            <w:hideMark/>
          </w:tcPr>
          <w:p w:rsidR="00EB6C6C" w:rsidRPr="00EB6C6C" w:rsidRDefault="00EB6C6C" w:rsidP="00D50F3F">
            <w:pPr>
              <w:spacing w:line="400" w:lineRule="exact"/>
              <w:jc w:val="center"/>
              <w:rPr>
                <w:rFonts w:asciiTheme="minorEastAsia" w:hAnsiTheme="minorEastAsia"/>
                <w:sz w:val="32"/>
                <w:szCs w:val="32"/>
              </w:rPr>
            </w:pPr>
            <w:r w:rsidRPr="00EB6C6C">
              <w:rPr>
                <w:rFonts w:asciiTheme="minorEastAsia" w:hAnsiTheme="minorEastAsia" w:hint="eastAsia"/>
                <w:sz w:val="32"/>
                <w:szCs w:val="32"/>
              </w:rPr>
              <w:t>本年度</w:t>
            </w:r>
          </w:p>
        </w:tc>
      </w:tr>
    </w:tbl>
    <w:p w:rsidR="00653022" w:rsidRDefault="00653022" w:rsidP="00653022">
      <w:pPr>
        <w:ind w:firstLineChars="150" w:firstLine="480"/>
        <w:rPr>
          <w:rFonts w:ascii="方正小标宋简体" w:eastAsia="方正小标宋简体" w:hAnsi="宋体"/>
          <w:sz w:val="32"/>
          <w:szCs w:val="32"/>
        </w:rPr>
      </w:pPr>
      <w:r>
        <w:rPr>
          <w:rFonts w:ascii="方正小标宋简体" w:eastAsia="方正小标宋简体" w:hAnsi="宋体" w:hint="eastAsia"/>
          <w:sz w:val="32"/>
          <w:szCs w:val="32"/>
        </w:rPr>
        <w:t>分管领导：韩凤芝</w:t>
      </w:r>
    </w:p>
    <w:tbl>
      <w:tblPr>
        <w:tblW w:w="14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4057"/>
        <w:gridCol w:w="4394"/>
        <w:gridCol w:w="2302"/>
        <w:gridCol w:w="1384"/>
        <w:gridCol w:w="1483"/>
      </w:tblGrid>
      <w:tr w:rsidR="00653022" w:rsidTr="00653022">
        <w:trPr>
          <w:trHeight w:val="327"/>
          <w:jc w:val="center"/>
        </w:trPr>
        <w:tc>
          <w:tcPr>
            <w:tcW w:w="904" w:type="dxa"/>
            <w:tcBorders>
              <w:top w:val="single" w:sz="4" w:space="0" w:color="auto"/>
              <w:left w:val="single" w:sz="4" w:space="0" w:color="auto"/>
              <w:bottom w:val="single" w:sz="4" w:space="0" w:color="auto"/>
              <w:right w:val="single" w:sz="4" w:space="0" w:color="auto"/>
            </w:tcBorders>
            <w:vAlign w:val="center"/>
            <w:hideMark/>
          </w:tcPr>
          <w:p w:rsidR="00653022" w:rsidRDefault="00653022">
            <w:pPr>
              <w:jc w:val="center"/>
              <w:rPr>
                <w:rFonts w:ascii="方正小标宋简体" w:eastAsia="方正小标宋简体"/>
                <w:sz w:val="30"/>
                <w:szCs w:val="30"/>
              </w:rPr>
            </w:pPr>
            <w:r>
              <w:rPr>
                <w:rFonts w:ascii="方正小标宋简体" w:eastAsia="方正小标宋简体" w:hint="eastAsia"/>
                <w:sz w:val="30"/>
                <w:szCs w:val="30"/>
              </w:rPr>
              <w:t>序号</w:t>
            </w:r>
          </w:p>
        </w:tc>
        <w:tc>
          <w:tcPr>
            <w:tcW w:w="4057" w:type="dxa"/>
            <w:tcBorders>
              <w:top w:val="single" w:sz="4" w:space="0" w:color="auto"/>
              <w:left w:val="single" w:sz="4" w:space="0" w:color="auto"/>
              <w:bottom w:val="single" w:sz="4" w:space="0" w:color="auto"/>
              <w:right w:val="single" w:sz="4" w:space="0" w:color="auto"/>
            </w:tcBorders>
            <w:vAlign w:val="center"/>
            <w:hideMark/>
          </w:tcPr>
          <w:p w:rsidR="00653022" w:rsidRDefault="00653022">
            <w:pPr>
              <w:jc w:val="center"/>
              <w:rPr>
                <w:rFonts w:ascii="方正小标宋简体" w:eastAsia="方正小标宋简体"/>
                <w:sz w:val="30"/>
                <w:szCs w:val="30"/>
              </w:rPr>
            </w:pPr>
            <w:r>
              <w:rPr>
                <w:rFonts w:ascii="方正小标宋简体" w:eastAsia="方正小标宋简体" w:hint="eastAsia"/>
                <w:sz w:val="30"/>
                <w:szCs w:val="30"/>
              </w:rPr>
              <w:t>工作任务</w:t>
            </w:r>
          </w:p>
        </w:tc>
        <w:tc>
          <w:tcPr>
            <w:tcW w:w="4394" w:type="dxa"/>
            <w:tcBorders>
              <w:top w:val="single" w:sz="4" w:space="0" w:color="auto"/>
              <w:left w:val="single" w:sz="4" w:space="0" w:color="auto"/>
              <w:bottom w:val="single" w:sz="4" w:space="0" w:color="auto"/>
              <w:right w:val="single" w:sz="4" w:space="0" w:color="auto"/>
            </w:tcBorders>
            <w:vAlign w:val="center"/>
            <w:hideMark/>
          </w:tcPr>
          <w:p w:rsidR="00653022" w:rsidRDefault="00653022">
            <w:pPr>
              <w:jc w:val="center"/>
              <w:rPr>
                <w:rFonts w:ascii="方正小标宋简体" w:eastAsia="方正小标宋简体"/>
                <w:sz w:val="30"/>
                <w:szCs w:val="30"/>
              </w:rPr>
            </w:pPr>
            <w:r>
              <w:rPr>
                <w:rFonts w:ascii="方正小标宋简体" w:eastAsia="方正小标宋简体" w:hint="eastAsia"/>
                <w:sz w:val="30"/>
                <w:szCs w:val="30"/>
              </w:rPr>
              <w:t>工作要求</w:t>
            </w:r>
          </w:p>
        </w:tc>
        <w:tc>
          <w:tcPr>
            <w:tcW w:w="2302" w:type="dxa"/>
            <w:tcBorders>
              <w:top w:val="single" w:sz="4" w:space="0" w:color="auto"/>
              <w:left w:val="single" w:sz="4" w:space="0" w:color="auto"/>
              <w:bottom w:val="single" w:sz="4" w:space="0" w:color="auto"/>
              <w:right w:val="single" w:sz="4" w:space="0" w:color="auto"/>
            </w:tcBorders>
            <w:vAlign w:val="center"/>
            <w:hideMark/>
          </w:tcPr>
          <w:p w:rsidR="00653022" w:rsidRDefault="00653022">
            <w:pPr>
              <w:jc w:val="center"/>
              <w:rPr>
                <w:rFonts w:ascii="方正小标宋简体" w:eastAsia="方正小标宋简体"/>
                <w:sz w:val="30"/>
                <w:szCs w:val="30"/>
              </w:rPr>
            </w:pPr>
            <w:r>
              <w:rPr>
                <w:rFonts w:ascii="方正小标宋简体" w:eastAsia="方正小标宋简体" w:hint="eastAsia"/>
                <w:sz w:val="30"/>
                <w:szCs w:val="30"/>
              </w:rPr>
              <w:t>责任单位</w:t>
            </w:r>
          </w:p>
        </w:tc>
        <w:tc>
          <w:tcPr>
            <w:tcW w:w="1384" w:type="dxa"/>
            <w:tcBorders>
              <w:top w:val="single" w:sz="4" w:space="0" w:color="auto"/>
              <w:left w:val="single" w:sz="4" w:space="0" w:color="auto"/>
              <w:bottom w:val="single" w:sz="4" w:space="0" w:color="auto"/>
              <w:right w:val="single" w:sz="4" w:space="0" w:color="auto"/>
            </w:tcBorders>
            <w:vAlign w:val="center"/>
            <w:hideMark/>
          </w:tcPr>
          <w:p w:rsidR="00653022" w:rsidRDefault="00653022">
            <w:pPr>
              <w:jc w:val="center"/>
              <w:rPr>
                <w:rFonts w:ascii="方正小标宋简体" w:eastAsia="方正小标宋简体"/>
                <w:sz w:val="30"/>
                <w:szCs w:val="30"/>
              </w:rPr>
            </w:pPr>
            <w:r>
              <w:rPr>
                <w:rFonts w:ascii="方正小标宋简体" w:eastAsia="方正小标宋简体" w:hint="eastAsia"/>
                <w:sz w:val="30"/>
                <w:szCs w:val="30"/>
              </w:rPr>
              <w:t>责任人</w:t>
            </w:r>
          </w:p>
        </w:tc>
        <w:tc>
          <w:tcPr>
            <w:tcW w:w="1483" w:type="dxa"/>
            <w:tcBorders>
              <w:top w:val="single" w:sz="4" w:space="0" w:color="auto"/>
              <w:left w:val="single" w:sz="4" w:space="0" w:color="auto"/>
              <w:bottom w:val="single" w:sz="4" w:space="0" w:color="auto"/>
              <w:right w:val="single" w:sz="4" w:space="0" w:color="auto"/>
            </w:tcBorders>
            <w:vAlign w:val="center"/>
            <w:hideMark/>
          </w:tcPr>
          <w:p w:rsidR="00653022" w:rsidRDefault="00653022">
            <w:pPr>
              <w:jc w:val="center"/>
              <w:rPr>
                <w:rFonts w:ascii="方正小标宋简体" w:eastAsia="方正小标宋简体"/>
                <w:sz w:val="30"/>
                <w:szCs w:val="30"/>
              </w:rPr>
            </w:pPr>
            <w:r>
              <w:rPr>
                <w:rFonts w:ascii="方正小标宋简体" w:eastAsia="方正小标宋简体" w:hint="eastAsia"/>
                <w:sz w:val="30"/>
                <w:szCs w:val="30"/>
              </w:rPr>
              <w:t>完成时间</w:t>
            </w:r>
          </w:p>
        </w:tc>
      </w:tr>
      <w:tr w:rsidR="00611AD2" w:rsidTr="008A5867">
        <w:trPr>
          <w:trHeight w:val="1146"/>
          <w:jc w:val="center"/>
        </w:trPr>
        <w:tc>
          <w:tcPr>
            <w:tcW w:w="904" w:type="dxa"/>
            <w:tcBorders>
              <w:top w:val="single" w:sz="4" w:space="0" w:color="auto"/>
              <w:left w:val="single" w:sz="4" w:space="0" w:color="auto"/>
              <w:bottom w:val="single" w:sz="4" w:space="0" w:color="auto"/>
              <w:right w:val="single" w:sz="4" w:space="0" w:color="auto"/>
            </w:tcBorders>
            <w:vAlign w:val="center"/>
          </w:tcPr>
          <w:p w:rsidR="00611AD2" w:rsidRPr="00946FD5" w:rsidRDefault="00611AD2" w:rsidP="00611AD2">
            <w:pPr>
              <w:spacing w:line="400" w:lineRule="exact"/>
              <w:jc w:val="center"/>
              <w:rPr>
                <w:rFonts w:asciiTheme="minorEastAsia" w:hAnsiTheme="minorEastAsia"/>
                <w:color w:val="000000" w:themeColor="text1"/>
                <w:sz w:val="32"/>
                <w:szCs w:val="32"/>
              </w:rPr>
            </w:pPr>
            <w:r w:rsidRPr="00946FD5">
              <w:rPr>
                <w:rFonts w:asciiTheme="minorEastAsia" w:hAnsiTheme="minorEastAsia" w:hint="eastAsia"/>
                <w:color w:val="000000" w:themeColor="text1"/>
                <w:sz w:val="32"/>
                <w:szCs w:val="32"/>
              </w:rPr>
              <w:t>6</w:t>
            </w:r>
            <w:r>
              <w:rPr>
                <w:rFonts w:asciiTheme="minorEastAsia" w:hAnsiTheme="minorEastAsia"/>
                <w:color w:val="000000" w:themeColor="text1"/>
                <w:sz w:val="32"/>
                <w:szCs w:val="32"/>
              </w:rPr>
              <w:t>1</w:t>
            </w:r>
          </w:p>
        </w:tc>
        <w:tc>
          <w:tcPr>
            <w:tcW w:w="4057" w:type="dxa"/>
            <w:tcBorders>
              <w:top w:val="single" w:sz="4" w:space="0" w:color="auto"/>
              <w:left w:val="single" w:sz="4" w:space="0" w:color="auto"/>
              <w:bottom w:val="single" w:sz="4" w:space="0" w:color="auto"/>
              <w:right w:val="single" w:sz="4" w:space="0" w:color="auto"/>
            </w:tcBorders>
            <w:vAlign w:val="center"/>
          </w:tcPr>
          <w:p w:rsidR="00611AD2" w:rsidRPr="00946FD5" w:rsidRDefault="00611AD2" w:rsidP="00611AD2">
            <w:pPr>
              <w:spacing w:line="400" w:lineRule="exact"/>
              <w:jc w:val="left"/>
              <w:rPr>
                <w:rFonts w:asciiTheme="minorEastAsia" w:hAnsiTheme="minorEastAsia" w:cs="仿宋_GB2312"/>
                <w:color w:val="000000" w:themeColor="text1"/>
                <w:sz w:val="32"/>
                <w:szCs w:val="32"/>
              </w:rPr>
            </w:pPr>
            <w:r w:rsidRPr="00946FD5">
              <w:rPr>
                <w:rFonts w:asciiTheme="minorEastAsia" w:hAnsiTheme="minorEastAsia" w:cs="楷体" w:hint="eastAsia"/>
                <w:sz w:val="32"/>
                <w:szCs w:val="32"/>
              </w:rPr>
              <w:t>大力推进校企共建师资队伍</w:t>
            </w:r>
          </w:p>
        </w:tc>
        <w:tc>
          <w:tcPr>
            <w:tcW w:w="4394" w:type="dxa"/>
            <w:tcBorders>
              <w:top w:val="single" w:sz="4" w:space="0" w:color="auto"/>
              <w:left w:val="single" w:sz="4" w:space="0" w:color="auto"/>
              <w:bottom w:val="single" w:sz="4" w:space="0" w:color="auto"/>
              <w:right w:val="single" w:sz="4" w:space="0" w:color="auto"/>
            </w:tcBorders>
            <w:vAlign w:val="center"/>
          </w:tcPr>
          <w:p w:rsidR="00611AD2" w:rsidRPr="00946FD5" w:rsidRDefault="00611AD2" w:rsidP="00611AD2">
            <w:pPr>
              <w:spacing w:line="400" w:lineRule="exact"/>
              <w:jc w:val="left"/>
              <w:rPr>
                <w:rFonts w:asciiTheme="minorEastAsia" w:hAnsiTheme="minorEastAsia"/>
                <w:color w:val="000000" w:themeColor="text1"/>
                <w:sz w:val="32"/>
                <w:szCs w:val="32"/>
              </w:rPr>
            </w:pPr>
            <w:r w:rsidRPr="00946FD5">
              <w:rPr>
                <w:rFonts w:asciiTheme="minorEastAsia" w:hAnsiTheme="minorEastAsia" w:cs="楷体" w:hint="eastAsia"/>
                <w:sz w:val="32"/>
                <w:szCs w:val="32"/>
              </w:rPr>
              <w:t>继续实施产业教授制度，选聘产业教授、行业导师、企业骨干等高层次人才到校任教</w:t>
            </w:r>
          </w:p>
        </w:tc>
        <w:tc>
          <w:tcPr>
            <w:tcW w:w="2302" w:type="dxa"/>
            <w:tcBorders>
              <w:top w:val="single" w:sz="4" w:space="0" w:color="auto"/>
              <w:left w:val="single" w:sz="4" w:space="0" w:color="auto"/>
              <w:bottom w:val="single" w:sz="4" w:space="0" w:color="auto"/>
              <w:right w:val="single" w:sz="4" w:space="0" w:color="auto"/>
            </w:tcBorders>
            <w:vAlign w:val="center"/>
          </w:tcPr>
          <w:p w:rsidR="00611AD2" w:rsidRDefault="00611AD2" w:rsidP="00611AD2">
            <w:pPr>
              <w:spacing w:line="400" w:lineRule="exact"/>
              <w:jc w:val="center"/>
              <w:rPr>
                <w:rFonts w:asciiTheme="minorEastAsia" w:hAnsiTheme="minorEastAsia"/>
                <w:color w:val="000000" w:themeColor="text1"/>
                <w:sz w:val="32"/>
                <w:szCs w:val="32"/>
              </w:rPr>
            </w:pPr>
            <w:r w:rsidRPr="00946FD5">
              <w:rPr>
                <w:rFonts w:asciiTheme="minorEastAsia" w:hAnsiTheme="minorEastAsia" w:hint="eastAsia"/>
                <w:color w:val="000000" w:themeColor="text1"/>
                <w:sz w:val="32"/>
                <w:szCs w:val="32"/>
              </w:rPr>
              <w:t>组织人事处</w:t>
            </w:r>
          </w:p>
          <w:p w:rsidR="00611AD2" w:rsidRPr="00946FD5" w:rsidRDefault="00611AD2" w:rsidP="00611AD2">
            <w:pPr>
              <w:spacing w:line="400" w:lineRule="exact"/>
              <w:jc w:val="center"/>
              <w:rPr>
                <w:rFonts w:asciiTheme="minorEastAsia" w:hAnsiTheme="minorEastAsia" w:hint="eastAsia"/>
                <w:color w:val="000000" w:themeColor="text1"/>
                <w:sz w:val="32"/>
                <w:szCs w:val="32"/>
              </w:rPr>
            </w:pPr>
            <w:r w:rsidRPr="003A3CEF">
              <w:rPr>
                <w:rFonts w:asciiTheme="minorEastAsia" w:hAnsiTheme="minorEastAsia" w:hint="eastAsia"/>
                <w:color w:val="000000" w:themeColor="text1"/>
                <w:sz w:val="32"/>
                <w:szCs w:val="32"/>
              </w:rPr>
              <w:t>各二级学院</w:t>
            </w:r>
          </w:p>
        </w:tc>
        <w:tc>
          <w:tcPr>
            <w:tcW w:w="1384" w:type="dxa"/>
            <w:tcBorders>
              <w:top w:val="single" w:sz="4" w:space="0" w:color="auto"/>
              <w:left w:val="single" w:sz="4" w:space="0" w:color="auto"/>
              <w:bottom w:val="single" w:sz="4" w:space="0" w:color="auto"/>
              <w:right w:val="single" w:sz="4" w:space="0" w:color="auto"/>
            </w:tcBorders>
            <w:vAlign w:val="center"/>
          </w:tcPr>
          <w:p w:rsidR="00611AD2" w:rsidRDefault="00611AD2" w:rsidP="00611AD2">
            <w:pPr>
              <w:spacing w:line="400" w:lineRule="exact"/>
              <w:jc w:val="center"/>
              <w:rPr>
                <w:rFonts w:asciiTheme="minorEastAsia" w:hAnsiTheme="minorEastAsia" w:cs="宋体"/>
                <w:spacing w:val="4"/>
                <w:sz w:val="32"/>
                <w:szCs w:val="32"/>
              </w:rPr>
            </w:pPr>
            <w:r w:rsidRPr="00946FD5">
              <w:rPr>
                <w:rFonts w:asciiTheme="minorEastAsia" w:hAnsiTheme="minorEastAsia" w:cs="宋体" w:hint="eastAsia"/>
                <w:spacing w:val="4"/>
                <w:sz w:val="32"/>
                <w:szCs w:val="32"/>
              </w:rPr>
              <w:t>程  晨</w:t>
            </w:r>
          </w:p>
          <w:p w:rsidR="00611AD2" w:rsidRPr="00946FD5" w:rsidRDefault="00611AD2" w:rsidP="00611AD2">
            <w:pPr>
              <w:spacing w:line="400" w:lineRule="exact"/>
              <w:jc w:val="center"/>
              <w:rPr>
                <w:rFonts w:asciiTheme="minorEastAsia" w:hAnsiTheme="minorEastAsia" w:hint="eastAsia"/>
                <w:color w:val="000000" w:themeColor="text1"/>
                <w:sz w:val="32"/>
                <w:szCs w:val="32"/>
              </w:rPr>
            </w:pPr>
            <w:r w:rsidRPr="003A3CEF">
              <w:rPr>
                <w:rFonts w:asciiTheme="minorEastAsia" w:hAnsiTheme="minorEastAsia" w:hint="eastAsia"/>
                <w:color w:val="000000" w:themeColor="text1"/>
                <w:sz w:val="32"/>
                <w:szCs w:val="32"/>
              </w:rPr>
              <w:t>各二级学院负责人</w:t>
            </w:r>
          </w:p>
        </w:tc>
        <w:tc>
          <w:tcPr>
            <w:tcW w:w="1483" w:type="dxa"/>
            <w:tcBorders>
              <w:top w:val="single" w:sz="4" w:space="0" w:color="auto"/>
              <w:left w:val="single" w:sz="4" w:space="0" w:color="auto"/>
              <w:bottom w:val="single" w:sz="4" w:space="0" w:color="auto"/>
              <w:right w:val="single" w:sz="4" w:space="0" w:color="auto"/>
            </w:tcBorders>
            <w:vAlign w:val="center"/>
          </w:tcPr>
          <w:p w:rsidR="00611AD2" w:rsidRPr="00946FD5" w:rsidRDefault="00611AD2" w:rsidP="00611AD2">
            <w:pPr>
              <w:spacing w:line="400" w:lineRule="exact"/>
              <w:jc w:val="center"/>
              <w:rPr>
                <w:rFonts w:asciiTheme="minorEastAsia" w:hAnsiTheme="minorEastAsia"/>
                <w:color w:val="000000" w:themeColor="text1"/>
                <w:sz w:val="32"/>
                <w:szCs w:val="32"/>
              </w:rPr>
            </w:pPr>
            <w:r w:rsidRPr="00946FD5">
              <w:rPr>
                <w:rFonts w:asciiTheme="minorEastAsia" w:hAnsiTheme="minorEastAsia" w:hint="eastAsia"/>
                <w:sz w:val="32"/>
                <w:szCs w:val="32"/>
              </w:rPr>
              <w:t>本年度</w:t>
            </w:r>
          </w:p>
        </w:tc>
      </w:tr>
      <w:tr w:rsidR="00611AD2" w:rsidTr="008A5867">
        <w:trPr>
          <w:trHeight w:val="1146"/>
          <w:jc w:val="center"/>
        </w:trPr>
        <w:tc>
          <w:tcPr>
            <w:tcW w:w="904" w:type="dxa"/>
            <w:tcBorders>
              <w:top w:val="single" w:sz="4" w:space="0" w:color="auto"/>
              <w:left w:val="single" w:sz="4" w:space="0" w:color="auto"/>
              <w:bottom w:val="single" w:sz="4" w:space="0" w:color="auto"/>
              <w:right w:val="single" w:sz="4" w:space="0" w:color="auto"/>
            </w:tcBorders>
            <w:vAlign w:val="center"/>
          </w:tcPr>
          <w:p w:rsidR="00611AD2" w:rsidRPr="00946FD5" w:rsidRDefault="00611AD2" w:rsidP="00611AD2">
            <w:pPr>
              <w:spacing w:line="400" w:lineRule="exact"/>
              <w:jc w:val="center"/>
              <w:rPr>
                <w:rFonts w:asciiTheme="minorEastAsia" w:hAnsiTheme="minorEastAsia"/>
                <w:color w:val="000000" w:themeColor="text1"/>
                <w:sz w:val="32"/>
                <w:szCs w:val="32"/>
              </w:rPr>
            </w:pPr>
            <w:r w:rsidRPr="00946FD5">
              <w:rPr>
                <w:rFonts w:asciiTheme="minorEastAsia" w:hAnsiTheme="minorEastAsia" w:hint="eastAsia"/>
                <w:color w:val="000000" w:themeColor="text1"/>
                <w:sz w:val="32"/>
                <w:szCs w:val="32"/>
              </w:rPr>
              <w:t>6</w:t>
            </w:r>
            <w:r>
              <w:rPr>
                <w:rFonts w:asciiTheme="minorEastAsia" w:hAnsiTheme="minorEastAsia"/>
                <w:color w:val="000000" w:themeColor="text1"/>
                <w:sz w:val="32"/>
                <w:szCs w:val="32"/>
              </w:rPr>
              <w:t>2</w:t>
            </w:r>
          </w:p>
        </w:tc>
        <w:tc>
          <w:tcPr>
            <w:tcW w:w="4057" w:type="dxa"/>
            <w:tcBorders>
              <w:top w:val="single" w:sz="4" w:space="0" w:color="auto"/>
              <w:left w:val="single" w:sz="4" w:space="0" w:color="auto"/>
              <w:bottom w:val="single" w:sz="4" w:space="0" w:color="auto"/>
              <w:right w:val="single" w:sz="4" w:space="0" w:color="auto"/>
            </w:tcBorders>
            <w:vAlign w:val="center"/>
          </w:tcPr>
          <w:p w:rsidR="00611AD2" w:rsidRPr="00946FD5" w:rsidRDefault="00611AD2" w:rsidP="00611AD2">
            <w:pPr>
              <w:spacing w:line="400" w:lineRule="exact"/>
              <w:jc w:val="left"/>
              <w:rPr>
                <w:rFonts w:asciiTheme="minorEastAsia" w:hAnsiTheme="minorEastAsia" w:cs="楷体"/>
                <w:sz w:val="32"/>
                <w:szCs w:val="32"/>
              </w:rPr>
            </w:pPr>
            <w:r w:rsidRPr="00946FD5">
              <w:rPr>
                <w:rFonts w:asciiTheme="minorEastAsia" w:hAnsiTheme="minorEastAsia" w:cs="楷体" w:hint="eastAsia"/>
                <w:sz w:val="32"/>
                <w:szCs w:val="32"/>
              </w:rPr>
              <w:t>进一步加大“双师型”教师培养培训力度</w:t>
            </w:r>
          </w:p>
        </w:tc>
        <w:tc>
          <w:tcPr>
            <w:tcW w:w="4394" w:type="dxa"/>
            <w:tcBorders>
              <w:top w:val="single" w:sz="4" w:space="0" w:color="auto"/>
              <w:left w:val="single" w:sz="4" w:space="0" w:color="auto"/>
              <w:bottom w:val="single" w:sz="4" w:space="0" w:color="auto"/>
              <w:right w:val="single" w:sz="4" w:space="0" w:color="auto"/>
            </w:tcBorders>
            <w:vAlign w:val="center"/>
          </w:tcPr>
          <w:p w:rsidR="00611AD2" w:rsidRPr="00946FD5" w:rsidRDefault="00611AD2" w:rsidP="00611AD2">
            <w:pPr>
              <w:spacing w:line="400" w:lineRule="exact"/>
              <w:jc w:val="left"/>
              <w:rPr>
                <w:rFonts w:asciiTheme="minorEastAsia" w:hAnsiTheme="minorEastAsia" w:cs="仿宋_GB2312"/>
                <w:sz w:val="32"/>
                <w:szCs w:val="32"/>
              </w:rPr>
            </w:pPr>
            <w:r w:rsidRPr="00946FD5">
              <w:rPr>
                <w:rFonts w:asciiTheme="minorEastAsia" w:hAnsiTheme="minorEastAsia" w:cs="楷体" w:hint="eastAsia"/>
                <w:sz w:val="32"/>
                <w:szCs w:val="32"/>
              </w:rPr>
              <w:t>进一步提高双师比，推进校企双元教学团队建设</w:t>
            </w:r>
          </w:p>
        </w:tc>
        <w:tc>
          <w:tcPr>
            <w:tcW w:w="2302" w:type="dxa"/>
            <w:tcBorders>
              <w:top w:val="single" w:sz="4" w:space="0" w:color="auto"/>
              <w:left w:val="single" w:sz="4" w:space="0" w:color="auto"/>
              <w:bottom w:val="single" w:sz="4" w:space="0" w:color="auto"/>
              <w:right w:val="single" w:sz="4" w:space="0" w:color="auto"/>
            </w:tcBorders>
            <w:vAlign w:val="center"/>
          </w:tcPr>
          <w:p w:rsidR="00611AD2" w:rsidRDefault="00611AD2" w:rsidP="00611AD2">
            <w:pPr>
              <w:spacing w:line="400" w:lineRule="exact"/>
              <w:jc w:val="center"/>
              <w:rPr>
                <w:rFonts w:asciiTheme="minorEastAsia" w:hAnsiTheme="minorEastAsia"/>
                <w:color w:val="000000" w:themeColor="text1"/>
                <w:sz w:val="32"/>
                <w:szCs w:val="32"/>
              </w:rPr>
            </w:pPr>
            <w:r w:rsidRPr="00946FD5">
              <w:rPr>
                <w:rFonts w:asciiTheme="minorEastAsia" w:hAnsiTheme="minorEastAsia" w:hint="eastAsia"/>
                <w:color w:val="000000" w:themeColor="text1"/>
                <w:sz w:val="32"/>
                <w:szCs w:val="32"/>
              </w:rPr>
              <w:t>组织人事处</w:t>
            </w:r>
          </w:p>
          <w:p w:rsidR="00611AD2" w:rsidRPr="00946FD5" w:rsidRDefault="00611AD2" w:rsidP="00611AD2">
            <w:pPr>
              <w:spacing w:line="400" w:lineRule="exact"/>
              <w:jc w:val="center"/>
              <w:rPr>
                <w:rFonts w:asciiTheme="minorEastAsia" w:hAnsiTheme="minorEastAsia" w:hint="eastAsia"/>
                <w:color w:val="000000" w:themeColor="text1"/>
                <w:sz w:val="32"/>
                <w:szCs w:val="32"/>
              </w:rPr>
            </w:pPr>
            <w:r w:rsidRPr="003A3CEF">
              <w:rPr>
                <w:rFonts w:asciiTheme="minorEastAsia" w:hAnsiTheme="minorEastAsia" w:hint="eastAsia"/>
                <w:color w:val="000000" w:themeColor="text1"/>
                <w:sz w:val="32"/>
                <w:szCs w:val="32"/>
              </w:rPr>
              <w:t>各二级学院</w:t>
            </w:r>
          </w:p>
        </w:tc>
        <w:tc>
          <w:tcPr>
            <w:tcW w:w="1384" w:type="dxa"/>
            <w:tcBorders>
              <w:top w:val="single" w:sz="4" w:space="0" w:color="auto"/>
              <w:left w:val="single" w:sz="4" w:space="0" w:color="auto"/>
              <w:bottom w:val="single" w:sz="4" w:space="0" w:color="auto"/>
              <w:right w:val="single" w:sz="4" w:space="0" w:color="auto"/>
            </w:tcBorders>
            <w:vAlign w:val="center"/>
          </w:tcPr>
          <w:p w:rsidR="00611AD2" w:rsidRDefault="00611AD2" w:rsidP="00611AD2">
            <w:pPr>
              <w:spacing w:line="400" w:lineRule="exact"/>
              <w:jc w:val="center"/>
              <w:rPr>
                <w:rFonts w:asciiTheme="minorEastAsia" w:hAnsiTheme="minorEastAsia" w:cs="宋体"/>
                <w:spacing w:val="4"/>
                <w:sz w:val="32"/>
                <w:szCs w:val="32"/>
              </w:rPr>
            </w:pPr>
            <w:r w:rsidRPr="00946FD5">
              <w:rPr>
                <w:rFonts w:asciiTheme="minorEastAsia" w:hAnsiTheme="minorEastAsia" w:cs="宋体" w:hint="eastAsia"/>
                <w:spacing w:val="4"/>
                <w:sz w:val="32"/>
                <w:szCs w:val="32"/>
              </w:rPr>
              <w:t>程  晨</w:t>
            </w:r>
          </w:p>
          <w:p w:rsidR="00611AD2" w:rsidRPr="00946FD5" w:rsidRDefault="00611AD2" w:rsidP="00611AD2">
            <w:pPr>
              <w:spacing w:line="400" w:lineRule="exact"/>
              <w:jc w:val="center"/>
              <w:rPr>
                <w:rFonts w:asciiTheme="minorEastAsia" w:hAnsiTheme="minorEastAsia" w:hint="eastAsia"/>
                <w:color w:val="000000" w:themeColor="text1"/>
                <w:sz w:val="32"/>
                <w:szCs w:val="32"/>
              </w:rPr>
            </w:pPr>
            <w:r w:rsidRPr="003A3CEF">
              <w:rPr>
                <w:rFonts w:asciiTheme="minorEastAsia" w:hAnsiTheme="minorEastAsia" w:hint="eastAsia"/>
                <w:color w:val="000000" w:themeColor="text1"/>
                <w:sz w:val="32"/>
                <w:szCs w:val="32"/>
              </w:rPr>
              <w:t>各二级学院负责人</w:t>
            </w:r>
          </w:p>
        </w:tc>
        <w:tc>
          <w:tcPr>
            <w:tcW w:w="1483" w:type="dxa"/>
            <w:tcBorders>
              <w:top w:val="single" w:sz="4" w:space="0" w:color="auto"/>
              <w:left w:val="single" w:sz="4" w:space="0" w:color="auto"/>
              <w:bottom w:val="single" w:sz="4" w:space="0" w:color="auto"/>
              <w:right w:val="single" w:sz="4" w:space="0" w:color="auto"/>
            </w:tcBorders>
            <w:vAlign w:val="center"/>
          </w:tcPr>
          <w:p w:rsidR="00611AD2" w:rsidRPr="00946FD5" w:rsidRDefault="00611AD2" w:rsidP="00611AD2">
            <w:pPr>
              <w:spacing w:line="400" w:lineRule="exact"/>
              <w:jc w:val="center"/>
              <w:rPr>
                <w:rFonts w:asciiTheme="minorEastAsia" w:hAnsiTheme="minorEastAsia"/>
                <w:color w:val="000000" w:themeColor="text1"/>
                <w:sz w:val="32"/>
                <w:szCs w:val="32"/>
              </w:rPr>
            </w:pPr>
            <w:r w:rsidRPr="00946FD5">
              <w:rPr>
                <w:rFonts w:asciiTheme="minorEastAsia" w:hAnsiTheme="minorEastAsia" w:hint="eastAsia"/>
                <w:sz w:val="32"/>
                <w:szCs w:val="32"/>
              </w:rPr>
              <w:t>本年度</w:t>
            </w:r>
          </w:p>
        </w:tc>
      </w:tr>
      <w:tr w:rsidR="00611AD2" w:rsidTr="008A5867">
        <w:trPr>
          <w:trHeight w:val="1146"/>
          <w:jc w:val="center"/>
        </w:trPr>
        <w:tc>
          <w:tcPr>
            <w:tcW w:w="904" w:type="dxa"/>
            <w:tcBorders>
              <w:top w:val="single" w:sz="4" w:space="0" w:color="auto"/>
              <w:left w:val="single" w:sz="4" w:space="0" w:color="auto"/>
              <w:bottom w:val="single" w:sz="4" w:space="0" w:color="auto"/>
              <w:right w:val="single" w:sz="4" w:space="0" w:color="auto"/>
            </w:tcBorders>
            <w:vAlign w:val="center"/>
            <w:hideMark/>
          </w:tcPr>
          <w:p w:rsidR="00611AD2" w:rsidRPr="00946FD5" w:rsidRDefault="00611AD2" w:rsidP="00175031">
            <w:pPr>
              <w:jc w:val="center"/>
              <w:rPr>
                <w:rFonts w:asciiTheme="minorEastAsia" w:hAnsiTheme="minorEastAsia" w:cs="宋体"/>
                <w:spacing w:val="4"/>
                <w:sz w:val="32"/>
                <w:szCs w:val="32"/>
              </w:rPr>
            </w:pPr>
            <w:r>
              <w:rPr>
                <w:rFonts w:asciiTheme="minorEastAsia" w:hAnsiTheme="minorEastAsia" w:cs="宋体"/>
                <w:spacing w:val="4"/>
                <w:sz w:val="32"/>
                <w:szCs w:val="32"/>
              </w:rPr>
              <w:t>6</w:t>
            </w:r>
            <w:r w:rsidR="00175031">
              <w:rPr>
                <w:rFonts w:asciiTheme="minorEastAsia" w:hAnsiTheme="minorEastAsia" w:cs="宋体"/>
                <w:spacing w:val="4"/>
                <w:sz w:val="32"/>
                <w:szCs w:val="32"/>
              </w:rPr>
              <w:t>3</w:t>
            </w:r>
          </w:p>
        </w:tc>
        <w:tc>
          <w:tcPr>
            <w:tcW w:w="4057" w:type="dxa"/>
            <w:tcBorders>
              <w:top w:val="single" w:sz="4" w:space="0" w:color="auto"/>
              <w:left w:val="single" w:sz="4" w:space="0" w:color="auto"/>
              <w:bottom w:val="single" w:sz="4" w:space="0" w:color="auto"/>
              <w:right w:val="single" w:sz="4" w:space="0" w:color="auto"/>
            </w:tcBorders>
            <w:vAlign w:val="center"/>
            <w:hideMark/>
          </w:tcPr>
          <w:p w:rsidR="00611AD2" w:rsidRPr="00946FD5" w:rsidRDefault="00611AD2" w:rsidP="00611AD2">
            <w:pPr>
              <w:spacing w:line="400" w:lineRule="exact"/>
              <w:jc w:val="left"/>
              <w:rPr>
                <w:rFonts w:asciiTheme="minorEastAsia" w:hAnsiTheme="minorEastAsia" w:cs="宋体"/>
                <w:spacing w:val="4"/>
                <w:sz w:val="32"/>
                <w:szCs w:val="32"/>
              </w:rPr>
            </w:pPr>
            <w:r w:rsidRPr="00946FD5">
              <w:rPr>
                <w:rFonts w:asciiTheme="minorEastAsia" w:hAnsiTheme="minorEastAsia" w:cs="楷体" w:hint="eastAsia"/>
                <w:sz w:val="32"/>
                <w:szCs w:val="32"/>
              </w:rPr>
              <w:t>加强基层党组织标准化建设</w:t>
            </w:r>
            <w:r w:rsidRPr="00946FD5">
              <w:rPr>
                <w:rFonts w:asciiTheme="minorEastAsia" w:hAnsiTheme="minorEastAsia" w:cs="宋体"/>
                <w:spacing w:val="4"/>
                <w:sz w:val="32"/>
                <w:szCs w:val="32"/>
              </w:rPr>
              <w:t xml:space="preserve"> </w:t>
            </w:r>
          </w:p>
        </w:tc>
        <w:tc>
          <w:tcPr>
            <w:tcW w:w="4394" w:type="dxa"/>
            <w:tcBorders>
              <w:top w:val="single" w:sz="4" w:space="0" w:color="auto"/>
              <w:left w:val="single" w:sz="4" w:space="0" w:color="auto"/>
              <w:bottom w:val="single" w:sz="4" w:space="0" w:color="auto"/>
              <w:right w:val="single" w:sz="4" w:space="0" w:color="auto"/>
            </w:tcBorders>
            <w:vAlign w:val="center"/>
            <w:hideMark/>
          </w:tcPr>
          <w:p w:rsidR="00611AD2" w:rsidRPr="00946FD5" w:rsidRDefault="00611AD2" w:rsidP="00611AD2">
            <w:pPr>
              <w:spacing w:line="400" w:lineRule="exact"/>
              <w:jc w:val="left"/>
              <w:rPr>
                <w:rFonts w:asciiTheme="minorEastAsia" w:hAnsiTheme="minorEastAsia" w:cs="宋体"/>
                <w:spacing w:val="4"/>
                <w:sz w:val="32"/>
                <w:szCs w:val="32"/>
              </w:rPr>
            </w:pPr>
            <w:r w:rsidRPr="00946FD5">
              <w:rPr>
                <w:rFonts w:asciiTheme="minorEastAsia" w:hAnsiTheme="minorEastAsia" w:cs="楷体" w:hint="eastAsia"/>
                <w:sz w:val="32"/>
                <w:szCs w:val="32"/>
              </w:rPr>
              <w:t>结合学校实际进一步完善并落实好“双带头人”制度</w:t>
            </w:r>
          </w:p>
        </w:tc>
        <w:tc>
          <w:tcPr>
            <w:tcW w:w="2302" w:type="dxa"/>
            <w:tcBorders>
              <w:top w:val="single" w:sz="4" w:space="0" w:color="auto"/>
              <w:left w:val="single" w:sz="4" w:space="0" w:color="auto"/>
              <w:bottom w:val="single" w:sz="4" w:space="0" w:color="auto"/>
              <w:right w:val="single" w:sz="4" w:space="0" w:color="auto"/>
            </w:tcBorders>
            <w:vAlign w:val="center"/>
            <w:hideMark/>
          </w:tcPr>
          <w:p w:rsidR="00611AD2" w:rsidRPr="00946FD5" w:rsidRDefault="00611AD2" w:rsidP="00611AD2">
            <w:pPr>
              <w:spacing w:line="400" w:lineRule="exact"/>
              <w:jc w:val="center"/>
              <w:rPr>
                <w:rFonts w:asciiTheme="minorEastAsia" w:hAnsiTheme="minorEastAsia" w:cs="宋体"/>
                <w:spacing w:val="4"/>
                <w:sz w:val="32"/>
                <w:szCs w:val="32"/>
              </w:rPr>
            </w:pPr>
            <w:r w:rsidRPr="00946FD5">
              <w:rPr>
                <w:rFonts w:asciiTheme="minorEastAsia" w:hAnsiTheme="minorEastAsia" w:cs="宋体" w:hint="eastAsia"/>
                <w:spacing w:val="4"/>
                <w:sz w:val="32"/>
                <w:szCs w:val="32"/>
              </w:rPr>
              <w:t>组织人事处</w:t>
            </w:r>
          </w:p>
        </w:tc>
        <w:tc>
          <w:tcPr>
            <w:tcW w:w="1384" w:type="dxa"/>
            <w:tcBorders>
              <w:top w:val="single" w:sz="4" w:space="0" w:color="auto"/>
              <w:left w:val="single" w:sz="4" w:space="0" w:color="auto"/>
              <w:bottom w:val="single" w:sz="4" w:space="0" w:color="auto"/>
              <w:right w:val="single" w:sz="4" w:space="0" w:color="auto"/>
            </w:tcBorders>
            <w:vAlign w:val="center"/>
            <w:hideMark/>
          </w:tcPr>
          <w:p w:rsidR="00611AD2" w:rsidRPr="00946FD5" w:rsidRDefault="00611AD2" w:rsidP="00611AD2">
            <w:pPr>
              <w:spacing w:line="400" w:lineRule="exact"/>
              <w:jc w:val="center"/>
              <w:rPr>
                <w:rFonts w:asciiTheme="minorEastAsia" w:hAnsiTheme="minorEastAsia" w:cs="宋体"/>
                <w:spacing w:val="4"/>
                <w:sz w:val="32"/>
                <w:szCs w:val="32"/>
              </w:rPr>
            </w:pPr>
            <w:r w:rsidRPr="00946FD5">
              <w:rPr>
                <w:rFonts w:asciiTheme="minorEastAsia" w:hAnsiTheme="minorEastAsia" w:cs="宋体" w:hint="eastAsia"/>
                <w:spacing w:val="4"/>
                <w:sz w:val="32"/>
                <w:szCs w:val="32"/>
              </w:rPr>
              <w:t>程  晨</w:t>
            </w:r>
          </w:p>
        </w:tc>
        <w:tc>
          <w:tcPr>
            <w:tcW w:w="1483" w:type="dxa"/>
            <w:tcBorders>
              <w:top w:val="single" w:sz="4" w:space="0" w:color="auto"/>
              <w:left w:val="single" w:sz="4" w:space="0" w:color="auto"/>
              <w:bottom w:val="single" w:sz="4" w:space="0" w:color="auto"/>
              <w:right w:val="single" w:sz="4" w:space="0" w:color="auto"/>
            </w:tcBorders>
            <w:vAlign w:val="center"/>
            <w:hideMark/>
          </w:tcPr>
          <w:p w:rsidR="00611AD2" w:rsidRPr="00946FD5" w:rsidRDefault="00611AD2" w:rsidP="00611AD2">
            <w:pPr>
              <w:spacing w:line="400" w:lineRule="exact"/>
              <w:jc w:val="center"/>
              <w:rPr>
                <w:rFonts w:asciiTheme="minorEastAsia" w:hAnsiTheme="minorEastAsia" w:cs="宋体"/>
                <w:spacing w:val="4"/>
                <w:sz w:val="32"/>
                <w:szCs w:val="32"/>
              </w:rPr>
            </w:pPr>
            <w:r w:rsidRPr="00946FD5">
              <w:rPr>
                <w:rFonts w:asciiTheme="minorEastAsia" w:hAnsiTheme="minorEastAsia" w:hint="eastAsia"/>
                <w:color w:val="000000" w:themeColor="text1"/>
                <w:sz w:val="32"/>
                <w:szCs w:val="32"/>
              </w:rPr>
              <w:t>本年度</w:t>
            </w:r>
          </w:p>
        </w:tc>
      </w:tr>
      <w:tr w:rsidR="00611AD2" w:rsidTr="00175031">
        <w:trPr>
          <w:trHeight w:val="1266"/>
          <w:jc w:val="center"/>
        </w:trPr>
        <w:tc>
          <w:tcPr>
            <w:tcW w:w="904" w:type="dxa"/>
            <w:tcBorders>
              <w:top w:val="single" w:sz="4" w:space="0" w:color="auto"/>
              <w:left w:val="single" w:sz="4" w:space="0" w:color="auto"/>
              <w:bottom w:val="single" w:sz="4" w:space="0" w:color="auto"/>
              <w:right w:val="single" w:sz="4" w:space="0" w:color="auto"/>
            </w:tcBorders>
            <w:vAlign w:val="center"/>
            <w:hideMark/>
          </w:tcPr>
          <w:p w:rsidR="00611AD2" w:rsidRPr="00946FD5" w:rsidRDefault="00611AD2" w:rsidP="00175031">
            <w:pPr>
              <w:spacing w:line="400" w:lineRule="exact"/>
              <w:jc w:val="center"/>
              <w:rPr>
                <w:rFonts w:asciiTheme="minorEastAsia" w:hAnsiTheme="minorEastAsia"/>
                <w:sz w:val="32"/>
                <w:szCs w:val="32"/>
              </w:rPr>
            </w:pPr>
            <w:r w:rsidRPr="00946FD5">
              <w:rPr>
                <w:rFonts w:asciiTheme="minorEastAsia" w:hAnsiTheme="minorEastAsia" w:hint="eastAsia"/>
                <w:sz w:val="32"/>
                <w:szCs w:val="32"/>
              </w:rPr>
              <w:lastRenderedPageBreak/>
              <w:t>6</w:t>
            </w:r>
            <w:r w:rsidR="00175031">
              <w:rPr>
                <w:rFonts w:asciiTheme="minorEastAsia" w:hAnsiTheme="minorEastAsia"/>
                <w:sz w:val="32"/>
                <w:szCs w:val="32"/>
              </w:rPr>
              <w:t>4</w:t>
            </w:r>
          </w:p>
        </w:tc>
        <w:tc>
          <w:tcPr>
            <w:tcW w:w="4057" w:type="dxa"/>
            <w:tcBorders>
              <w:top w:val="single" w:sz="4" w:space="0" w:color="auto"/>
              <w:left w:val="single" w:sz="4" w:space="0" w:color="auto"/>
              <w:bottom w:val="single" w:sz="4" w:space="0" w:color="auto"/>
              <w:right w:val="single" w:sz="4" w:space="0" w:color="auto"/>
            </w:tcBorders>
            <w:vAlign w:val="center"/>
            <w:hideMark/>
          </w:tcPr>
          <w:p w:rsidR="00611AD2" w:rsidRPr="00946FD5" w:rsidRDefault="00611AD2" w:rsidP="00611AD2">
            <w:pPr>
              <w:spacing w:line="400" w:lineRule="exact"/>
              <w:jc w:val="left"/>
              <w:rPr>
                <w:rFonts w:asciiTheme="minorEastAsia" w:hAnsiTheme="minorEastAsia"/>
                <w:sz w:val="32"/>
                <w:szCs w:val="32"/>
              </w:rPr>
            </w:pPr>
            <w:r w:rsidRPr="00946FD5">
              <w:rPr>
                <w:rFonts w:asciiTheme="minorEastAsia" w:hAnsiTheme="minorEastAsia" w:cs="楷体" w:hint="eastAsia"/>
                <w:sz w:val="32"/>
                <w:szCs w:val="32"/>
              </w:rPr>
              <w:t>强化学校管理团队和干部梯队建设</w:t>
            </w:r>
          </w:p>
        </w:tc>
        <w:tc>
          <w:tcPr>
            <w:tcW w:w="4394" w:type="dxa"/>
            <w:tcBorders>
              <w:top w:val="single" w:sz="4" w:space="0" w:color="auto"/>
              <w:left w:val="single" w:sz="4" w:space="0" w:color="auto"/>
              <w:bottom w:val="single" w:sz="4" w:space="0" w:color="auto"/>
              <w:right w:val="single" w:sz="4" w:space="0" w:color="auto"/>
            </w:tcBorders>
            <w:vAlign w:val="center"/>
            <w:hideMark/>
          </w:tcPr>
          <w:p w:rsidR="00611AD2" w:rsidRPr="00946FD5" w:rsidRDefault="00611AD2" w:rsidP="00611AD2">
            <w:pPr>
              <w:spacing w:line="400" w:lineRule="exact"/>
              <w:jc w:val="left"/>
              <w:rPr>
                <w:rFonts w:asciiTheme="minorEastAsia" w:hAnsiTheme="minorEastAsia"/>
                <w:sz w:val="32"/>
                <w:szCs w:val="32"/>
              </w:rPr>
            </w:pPr>
            <w:r w:rsidRPr="00946FD5">
              <w:rPr>
                <w:rFonts w:asciiTheme="minorEastAsia" w:hAnsiTheme="minorEastAsia" w:cs="楷体" w:hint="eastAsia"/>
                <w:sz w:val="32"/>
                <w:szCs w:val="32"/>
              </w:rPr>
              <w:t>推进干部队伍革命化、年轻化、知识化、专业化</w:t>
            </w:r>
          </w:p>
        </w:tc>
        <w:tc>
          <w:tcPr>
            <w:tcW w:w="2302" w:type="dxa"/>
            <w:tcBorders>
              <w:top w:val="single" w:sz="4" w:space="0" w:color="auto"/>
              <w:left w:val="single" w:sz="4" w:space="0" w:color="auto"/>
              <w:bottom w:val="single" w:sz="4" w:space="0" w:color="auto"/>
              <w:right w:val="single" w:sz="4" w:space="0" w:color="auto"/>
            </w:tcBorders>
            <w:vAlign w:val="center"/>
            <w:hideMark/>
          </w:tcPr>
          <w:p w:rsidR="00611AD2" w:rsidRPr="00946FD5" w:rsidRDefault="00611AD2" w:rsidP="00611AD2">
            <w:pPr>
              <w:spacing w:line="400" w:lineRule="exact"/>
              <w:jc w:val="center"/>
              <w:rPr>
                <w:rFonts w:asciiTheme="minorEastAsia" w:hAnsiTheme="minorEastAsia"/>
                <w:sz w:val="32"/>
                <w:szCs w:val="32"/>
              </w:rPr>
            </w:pPr>
            <w:r w:rsidRPr="00946FD5">
              <w:rPr>
                <w:rFonts w:asciiTheme="minorEastAsia" w:hAnsiTheme="minorEastAsia" w:hint="eastAsia"/>
                <w:sz w:val="32"/>
                <w:szCs w:val="32"/>
              </w:rPr>
              <w:t>组织人事处</w:t>
            </w:r>
          </w:p>
        </w:tc>
        <w:tc>
          <w:tcPr>
            <w:tcW w:w="1384" w:type="dxa"/>
            <w:tcBorders>
              <w:top w:val="single" w:sz="4" w:space="0" w:color="auto"/>
              <w:left w:val="single" w:sz="4" w:space="0" w:color="auto"/>
              <w:bottom w:val="single" w:sz="4" w:space="0" w:color="auto"/>
              <w:right w:val="single" w:sz="4" w:space="0" w:color="auto"/>
            </w:tcBorders>
            <w:vAlign w:val="center"/>
            <w:hideMark/>
          </w:tcPr>
          <w:p w:rsidR="00611AD2" w:rsidRPr="00946FD5" w:rsidRDefault="00611AD2" w:rsidP="00611AD2">
            <w:pPr>
              <w:spacing w:line="400" w:lineRule="exact"/>
              <w:jc w:val="center"/>
              <w:rPr>
                <w:rFonts w:asciiTheme="minorEastAsia" w:hAnsiTheme="minorEastAsia"/>
                <w:sz w:val="32"/>
                <w:szCs w:val="32"/>
              </w:rPr>
            </w:pPr>
            <w:r w:rsidRPr="00946FD5">
              <w:rPr>
                <w:rFonts w:asciiTheme="minorEastAsia" w:hAnsiTheme="minorEastAsia" w:cs="宋体" w:hint="eastAsia"/>
                <w:spacing w:val="4"/>
                <w:sz w:val="32"/>
                <w:szCs w:val="32"/>
              </w:rPr>
              <w:t>程  晨</w:t>
            </w:r>
          </w:p>
        </w:tc>
        <w:tc>
          <w:tcPr>
            <w:tcW w:w="1483" w:type="dxa"/>
            <w:tcBorders>
              <w:top w:val="single" w:sz="4" w:space="0" w:color="auto"/>
              <w:left w:val="single" w:sz="4" w:space="0" w:color="auto"/>
              <w:bottom w:val="single" w:sz="4" w:space="0" w:color="auto"/>
              <w:right w:val="single" w:sz="4" w:space="0" w:color="auto"/>
            </w:tcBorders>
            <w:vAlign w:val="center"/>
            <w:hideMark/>
          </w:tcPr>
          <w:p w:rsidR="00611AD2" w:rsidRPr="00946FD5" w:rsidRDefault="00611AD2" w:rsidP="00611AD2">
            <w:pPr>
              <w:spacing w:line="400" w:lineRule="exact"/>
              <w:jc w:val="center"/>
              <w:rPr>
                <w:rFonts w:asciiTheme="minorEastAsia" w:hAnsiTheme="minorEastAsia"/>
                <w:sz w:val="32"/>
                <w:szCs w:val="32"/>
              </w:rPr>
            </w:pPr>
            <w:r w:rsidRPr="00946FD5">
              <w:rPr>
                <w:rFonts w:asciiTheme="minorEastAsia" w:hAnsiTheme="minorEastAsia" w:hint="eastAsia"/>
                <w:color w:val="000000" w:themeColor="text1"/>
                <w:sz w:val="32"/>
                <w:szCs w:val="32"/>
              </w:rPr>
              <w:t>本年度</w:t>
            </w:r>
          </w:p>
        </w:tc>
      </w:tr>
      <w:tr w:rsidR="00611AD2" w:rsidTr="008A5867">
        <w:trPr>
          <w:trHeight w:val="1974"/>
          <w:jc w:val="center"/>
        </w:trPr>
        <w:tc>
          <w:tcPr>
            <w:tcW w:w="904" w:type="dxa"/>
            <w:tcBorders>
              <w:top w:val="single" w:sz="4" w:space="0" w:color="auto"/>
              <w:left w:val="single" w:sz="4" w:space="0" w:color="auto"/>
              <w:bottom w:val="single" w:sz="4" w:space="0" w:color="auto"/>
              <w:right w:val="single" w:sz="4" w:space="0" w:color="auto"/>
            </w:tcBorders>
            <w:vAlign w:val="center"/>
            <w:hideMark/>
          </w:tcPr>
          <w:p w:rsidR="00611AD2" w:rsidRPr="00946FD5" w:rsidRDefault="00611AD2" w:rsidP="00175031">
            <w:pPr>
              <w:spacing w:line="400" w:lineRule="exact"/>
              <w:jc w:val="center"/>
              <w:rPr>
                <w:rFonts w:asciiTheme="minorEastAsia" w:hAnsiTheme="minorEastAsia"/>
                <w:sz w:val="32"/>
                <w:szCs w:val="32"/>
              </w:rPr>
            </w:pPr>
            <w:r w:rsidRPr="00946FD5">
              <w:rPr>
                <w:rFonts w:asciiTheme="minorEastAsia" w:hAnsiTheme="minorEastAsia" w:hint="eastAsia"/>
                <w:sz w:val="32"/>
                <w:szCs w:val="32"/>
              </w:rPr>
              <w:t>6</w:t>
            </w:r>
            <w:r w:rsidR="00175031">
              <w:rPr>
                <w:rFonts w:asciiTheme="minorEastAsia" w:hAnsiTheme="minorEastAsia"/>
                <w:sz w:val="32"/>
                <w:szCs w:val="32"/>
              </w:rPr>
              <w:t>5</w:t>
            </w:r>
          </w:p>
        </w:tc>
        <w:tc>
          <w:tcPr>
            <w:tcW w:w="4057" w:type="dxa"/>
            <w:tcBorders>
              <w:top w:val="single" w:sz="4" w:space="0" w:color="auto"/>
              <w:left w:val="single" w:sz="4" w:space="0" w:color="auto"/>
              <w:bottom w:val="single" w:sz="4" w:space="0" w:color="auto"/>
              <w:right w:val="single" w:sz="4" w:space="0" w:color="auto"/>
            </w:tcBorders>
            <w:vAlign w:val="center"/>
            <w:hideMark/>
          </w:tcPr>
          <w:p w:rsidR="00611AD2" w:rsidRPr="00946FD5" w:rsidRDefault="00611AD2" w:rsidP="00611AD2">
            <w:pPr>
              <w:spacing w:line="400" w:lineRule="exact"/>
              <w:jc w:val="left"/>
              <w:rPr>
                <w:rFonts w:asciiTheme="minorEastAsia" w:hAnsiTheme="minorEastAsia" w:cs="仿宋_GB2312"/>
                <w:sz w:val="32"/>
                <w:szCs w:val="32"/>
              </w:rPr>
            </w:pPr>
            <w:r w:rsidRPr="00946FD5">
              <w:rPr>
                <w:rFonts w:asciiTheme="minorEastAsia" w:hAnsiTheme="minorEastAsia" w:cs="楷体" w:hint="eastAsia"/>
                <w:sz w:val="32"/>
                <w:szCs w:val="32"/>
              </w:rPr>
              <w:t>创新教师引进模式</w:t>
            </w:r>
            <w:r>
              <w:rPr>
                <w:rFonts w:asciiTheme="minorEastAsia" w:hAnsiTheme="minorEastAsia" w:cs="楷体" w:hint="eastAsia"/>
                <w:sz w:val="32"/>
                <w:szCs w:val="32"/>
              </w:rPr>
              <w:t>，</w:t>
            </w:r>
            <w:r w:rsidRPr="00946FD5">
              <w:rPr>
                <w:rFonts w:asciiTheme="minorEastAsia" w:hAnsiTheme="minorEastAsia" w:cs="楷体" w:hint="eastAsia"/>
                <w:sz w:val="32"/>
                <w:szCs w:val="32"/>
              </w:rPr>
              <w:t>加大高层次人才引进和自主培育力度</w:t>
            </w:r>
          </w:p>
        </w:tc>
        <w:tc>
          <w:tcPr>
            <w:tcW w:w="4394" w:type="dxa"/>
            <w:tcBorders>
              <w:top w:val="single" w:sz="4" w:space="0" w:color="auto"/>
              <w:left w:val="single" w:sz="4" w:space="0" w:color="auto"/>
              <w:bottom w:val="single" w:sz="4" w:space="0" w:color="auto"/>
              <w:right w:val="single" w:sz="4" w:space="0" w:color="auto"/>
            </w:tcBorders>
            <w:vAlign w:val="center"/>
            <w:hideMark/>
          </w:tcPr>
          <w:p w:rsidR="00611AD2" w:rsidRPr="00946FD5" w:rsidRDefault="00611AD2" w:rsidP="00611AD2">
            <w:pPr>
              <w:spacing w:line="400" w:lineRule="exact"/>
              <w:jc w:val="left"/>
              <w:rPr>
                <w:rFonts w:asciiTheme="minorEastAsia" w:hAnsiTheme="minorEastAsia"/>
                <w:sz w:val="32"/>
                <w:szCs w:val="32"/>
              </w:rPr>
            </w:pPr>
            <w:r w:rsidRPr="00946FD5">
              <w:rPr>
                <w:rFonts w:asciiTheme="minorEastAsia" w:hAnsiTheme="minorEastAsia" w:cs="楷体" w:hint="eastAsia"/>
                <w:sz w:val="32"/>
                <w:szCs w:val="32"/>
              </w:rPr>
              <w:t>结合学校实际，采取切实可行措施</w:t>
            </w:r>
            <w:r>
              <w:rPr>
                <w:rFonts w:asciiTheme="minorEastAsia" w:hAnsiTheme="minorEastAsia" w:cs="楷体" w:hint="eastAsia"/>
                <w:sz w:val="32"/>
                <w:szCs w:val="32"/>
              </w:rPr>
              <w:t>，</w:t>
            </w:r>
            <w:r w:rsidRPr="00946FD5">
              <w:rPr>
                <w:rFonts w:asciiTheme="minorEastAsia" w:hAnsiTheme="minorEastAsia" w:cs="楷体" w:hint="eastAsia"/>
                <w:sz w:val="32"/>
                <w:szCs w:val="32"/>
              </w:rPr>
              <w:t>探索固定岗与流动岗相结合的方式，扩大工作任务型教师签约数量</w:t>
            </w:r>
          </w:p>
        </w:tc>
        <w:tc>
          <w:tcPr>
            <w:tcW w:w="2302" w:type="dxa"/>
            <w:tcBorders>
              <w:top w:val="single" w:sz="4" w:space="0" w:color="auto"/>
              <w:left w:val="single" w:sz="4" w:space="0" w:color="auto"/>
              <w:bottom w:val="single" w:sz="4" w:space="0" w:color="auto"/>
              <w:right w:val="single" w:sz="4" w:space="0" w:color="auto"/>
            </w:tcBorders>
            <w:vAlign w:val="center"/>
            <w:hideMark/>
          </w:tcPr>
          <w:p w:rsidR="00611AD2" w:rsidRPr="00946FD5" w:rsidRDefault="00611AD2" w:rsidP="00611AD2">
            <w:pPr>
              <w:spacing w:line="400" w:lineRule="exact"/>
              <w:jc w:val="center"/>
              <w:rPr>
                <w:rFonts w:asciiTheme="minorEastAsia" w:hAnsiTheme="minorEastAsia"/>
                <w:sz w:val="32"/>
                <w:szCs w:val="32"/>
              </w:rPr>
            </w:pPr>
            <w:r w:rsidRPr="00946FD5">
              <w:rPr>
                <w:rFonts w:asciiTheme="minorEastAsia" w:hAnsiTheme="minorEastAsia" w:hint="eastAsia"/>
                <w:sz w:val="32"/>
                <w:szCs w:val="32"/>
              </w:rPr>
              <w:t>组织人事处</w:t>
            </w:r>
          </w:p>
        </w:tc>
        <w:tc>
          <w:tcPr>
            <w:tcW w:w="1384" w:type="dxa"/>
            <w:tcBorders>
              <w:top w:val="single" w:sz="4" w:space="0" w:color="auto"/>
              <w:left w:val="single" w:sz="4" w:space="0" w:color="auto"/>
              <w:bottom w:val="single" w:sz="4" w:space="0" w:color="auto"/>
              <w:right w:val="single" w:sz="4" w:space="0" w:color="auto"/>
            </w:tcBorders>
            <w:vAlign w:val="center"/>
            <w:hideMark/>
          </w:tcPr>
          <w:p w:rsidR="00611AD2" w:rsidRPr="00946FD5" w:rsidRDefault="00611AD2" w:rsidP="00611AD2">
            <w:pPr>
              <w:spacing w:line="400" w:lineRule="exact"/>
              <w:jc w:val="center"/>
              <w:rPr>
                <w:rFonts w:asciiTheme="minorEastAsia" w:hAnsiTheme="minorEastAsia"/>
                <w:sz w:val="32"/>
                <w:szCs w:val="32"/>
              </w:rPr>
            </w:pPr>
            <w:r w:rsidRPr="00946FD5">
              <w:rPr>
                <w:rFonts w:asciiTheme="minorEastAsia" w:hAnsiTheme="minorEastAsia" w:cs="宋体" w:hint="eastAsia"/>
                <w:spacing w:val="4"/>
                <w:sz w:val="32"/>
                <w:szCs w:val="32"/>
              </w:rPr>
              <w:t>程  晨</w:t>
            </w:r>
          </w:p>
        </w:tc>
        <w:tc>
          <w:tcPr>
            <w:tcW w:w="1483" w:type="dxa"/>
            <w:tcBorders>
              <w:top w:val="single" w:sz="4" w:space="0" w:color="auto"/>
              <w:left w:val="single" w:sz="4" w:space="0" w:color="auto"/>
              <w:bottom w:val="single" w:sz="4" w:space="0" w:color="auto"/>
              <w:right w:val="single" w:sz="4" w:space="0" w:color="auto"/>
            </w:tcBorders>
            <w:vAlign w:val="center"/>
            <w:hideMark/>
          </w:tcPr>
          <w:p w:rsidR="00611AD2" w:rsidRPr="00946FD5" w:rsidRDefault="00611AD2" w:rsidP="00611AD2">
            <w:pPr>
              <w:spacing w:line="400" w:lineRule="exact"/>
              <w:jc w:val="center"/>
              <w:rPr>
                <w:rFonts w:asciiTheme="minorEastAsia" w:hAnsiTheme="minorEastAsia"/>
                <w:sz w:val="32"/>
                <w:szCs w:val="32"/>
              </w:rPr>
            </w:pPr>
            <w:r w:rsidRPr="00946FD5">
              <w:rPr>
                <w:rFonts w:asciiTheme="minorEastAsia" w:hAnsiTheme="minorEastAsia" w:hint="eastAsia"/>
                <w:sz w:val="32"/>
                <w:szCs w:val="32"/>
              </w:rPr>
              <w:t>本年度</w:t>
            </w:r>
          </w:p>
        </w:tc>
      </w:tr>
      <w:tr w:rsidR="00611AD2" w:rsidTr="008A5867">
        <w:trPr>
          <w:trHeight w:val="1269"/>
          <w:jc w:val="center"/>
        </w:trPr>
        <w:tc>
          <w:tcPr>
            <w:tcW w:w="904" w:type="dxa"/>
            <w:tcBorders>
              <w:top w:val="single" w:sz="4" w:space="0" w:color="auto"/>
              <w:left w:val="single" w:sz="4" w:space="0" w:color="auto"/>
              <w:bottom w:val="single" w:sz="4" w:space="0" w:color="auto"/>
              <w:right w:val="single" w:sz="4" w:space="0" w:color="auto"/>
            </w:tcBorders>
            <w:vAlign w:val="center"/>
            <w:hideMark/>
          </w:tcPr>
          <w:p w:rsidR="00611AD2" w:rsidRPr="008A5867" w:rsidRDefault="00611AD2" w:rsidP="00175031">
            <w:pPr>
              <w:spacing w:line="400" w:lineRule="exact"/>
              <w:jc w:val="center"/>
              <w:rPr>
                <w:rFonts w:asciiTheme="minorEastAsia" w:hAnsiTheme="minorEastAsia"/>
                <w:color w:val="000000" w:themeColor="text1"/>
                <w:sz w:val="32"/>
                <w:szCs w:val="32"/>
              </w:rPr>
            </w:pPr>
            <w:r w:rsidRPr="008A5867">
              <w:rPr>
                <w:rFonts w:asciiTheme="minorEastAsia" w:hAnsiTheme="minorEastAsia" w:hint="eastAsia"/>
                <w:color w:val="000000" w:themeColor="text1"/>
                <w:sz w:val="32"/>
                <w:szCs w:val="32"/>
              </w:rPr>
              <w:t>6</w:t>
            </w:r>
            <w:r w:rsidR="00175031">
              <w:rPr>
                <w:rFonts w:asciiTheme="minorEastAsia" w:hAnsiTheme="minorEastAsia"/>
                <w:color w:val="000000" w:themeColor="text1"/>
                <w:sz w:val="32"/>
                <w:szCs w:val="32"/>
              </w:rPr>
              <w:t>6</w:t>
            </w:r>
          </w:p>
        </w:tc>
        <w:tc>
          <w:tcPr>
            <w:tcW w:w="4057" w:type="dxa"/>
            <w:tcBorders>
              <w:top w:val="single" w:sz="4" w:space="0" w:color="auto"/>
              <w:left w:val="single" w:sz="4" w:space="0" w:color="auto"/>
              <w:bottom w:val="single" w:sz="4" w:space="0" w:color="auto"/>
              <w:right w:val="single" w:sz="4" w:space="0" w:color="auto"/>
            </w:tcBorders>
            <w:vAlign w:val="center"/>
            <w:hideMark/>
          </w:tcPr>
          <w:p w:rsidR="00611AD2" w:rsidRPr="008A5867" w:rsidRDefault="00611AD2" w:rsidP="00611AD2">
            <w:pPr>
              <w:spacing w:line="400" w:lineRule="exact"/>
              <w:jc w:val="left"/>
              <w:rPr>
                <w:rFonts w:asciiTheme="minorEastAsia" w:hAnsiTheme="minorEastAsia" w:cs="楷体"/>
                <w:sz w:val="32"/>
                <w:szCs w:val="32"/>
              </w:rPr>
            </w:pPr>
            <w:r w:rsidRPr="008A5867">
              <w:rPr>
                <w:rFonts w:asciiTheme="minorEastAsia" w:hAnsiTheme="minorEastAsia" w:cs="楷体" w:hint="eastAsia"/>
                <w:sz w:val="32"/>
                <w:szCs w:val="32"/>
              </w:rPr>
              <w:t>完善教师培养、培训、研修制度</w:t>
            </w:r>
          </w:p>
        </w:tc>
        <w:tc>
          <w:tcPr>
            <w:tcW w:w="4394" w:type="dxa"/>
            <w:tcBorders>
              <w:top w:val="single" w:sz="4" w:space="0" w:color="auto"/>
              <w:left w:val="single" w:sz="4" w:space="0" w:color="auto"/>
              <w:bottom w:val="single" w:sz="4" w:space="0" w:color="auto"/>
              <w:right w:val="single" w:sz="4" w:space="0" w:color="auto"/>
            </w:tcBorders>
            <w:vAlign w:val="center"/>
            <w:hideMark/>
          </w:tcPr>
          <w:p w:rsidR="00611AD2" w:rsidRPr="008A5867" w:rsidRDefault="00611AD2" w:rsidP="00611AD2">
            <w:pPr>
              <w:spacing w:line="400" w:lineRule="exact"/>
              <w:jc w:val="left"/>
              <w:rPr>
                <w:rFonts w:asciiTheme="minorEastAsia" w:hAnsiTheme="minorEastAsia" w:cs="仿宋_GB2312"/>
                <w:sz w:val="32"/>
                <w:szCs w:val="32"/>
              </w:rPr>
            </w:pPr>
            <w:r w:rsidRPr="008A5867">
              <w:rPr>
                <w:rFonts w:asciiTheme="minorEastAsia" w:hAnsiTheme="minorEastAsia" w:cs="楷体" w:hint="eastAsia"/>
                <w:sz w:val="32"/>
                <w:szCs w:val="32"/>
              </w:rPr>
              <w:t>落实五年一周期教师轮训制度，全面提升教师素质能力</w:t>
            </w:r>
          </w:p>
        </w:tc>
        <w:tc>
          <w:tcPr>
            <w:tcW w:w="2302" w:type="dxa"/>
            <w:tcBorders>
              <w:top w:val="single" w:sz="4" w:space="0" w:color="auto"/>
              <w:left w:val="single" w:sz="4" w:space="0" w:color="auto"/>
              <w:bottom w:val="single" w:sz="4" w:space="0" w:color="auto"/>
              <w:right w:val="single" w:sz="4" w:space="0" w:color="auto"/>
            </w:tcBorders>
            <w:vAlign w:val="center"/>
            <w:hideMark/>
          </w:tcPr>
          <w:p w:rsidR="00611AD2" w:rsidRPr="008A5867" w:rsidRDefault="00611AD2" w:rsidP="00611AD2">
            <w:pPr>
              <w:spacing w:line="400" w:lineRule="exact"/>
              <w:jc w:val="center"/>
              <w:rPr>
                <w:rFonts w:asciiTheme="minorEastAsia" w:hAnsiTheme="minorEastAsia"/>
                <w:color w:val="000000" w:themeColor="text1"/>
                <w:sz w:val="32"/>
                <w:szCs w:val="32"/>
              </w:rPr>
            </w:pPr>
            <w:r w:rsidRPr="008A5867">
              <w:rPr>
                <w:rFonts w:asciiTheme="minorEastAsia" w:hAnsiTheme="minorEastAsia" w:hint="eastAsia"/>
                <w:color w:val="000000" w:themeColor="text1"/>
                <w:sz w:val="32"/>
                <w:szCs w:val="32"/>
              </w:rPr>
              <w:t>组织人事处</w:t>
            </w:r>
          </w:p>
        </w:tc>
        <w:tc>
          <w:tcPr>
            <w:tcW w:w="1384" w:type="dxa"/>
            <w:tcBorders>
              <w:top w:val="single" w:sz="4" w:space="0" w:color="auto"/>
              <w:left w:val="single" w:sz="4" w:space="0" w:color="auto"/>
              <w:bottom w:val="single" w:sz="4" w:space="0" w:color="auto"/>
              <w:right w:val="single" w:sz="4" w:space="0" w:color="auto"/>
            </w:tcBorders>
            <w:vAlign w:val="center"/>
            <w:hideMark/>
          </w:tcPr>
          <w:p w:rsidR="00611AD2" w:rsidRPr="008A5867" w:rsidRDefault="00611AD2" w:rsidP="00611AD2">
            <w:pPr>
              <w:spacing w:line="400" w:lineRule="exact"/>
              <w:jc w:val="center"/>
              <w:rPr>
                <w:rFonts w:asciiTheme="minorEastAsia" w:hAnsiTheme="minorEastAsia"/>
                <w:color w:val="000000" w:themeColor="text1"/>
                <w:sz w:val="32"/>
                <w:szCs w:val="32"/>
              </w:rPr>
            </w:pPr>
            <w:r w:rsidRPr="008A5867">
              <w:rPr>
                <w:rFonts w:asciiTheme="minorEastAsia" w:hAnsiTheme="minorEastAsia" w:cs="宋体" w:hint="eastAsia"/>
                <w:spacing w:val="4"/>
                <w:sz w:val="32"/>
                <w:szCs w:val="32"/>
              </w:rPr>
              <w:t>程  晨</w:t>
            </w:r>
          </w:p>
        </w:tc>
        <w:tc>
          <w:tcPr>
            <w:tcW w:w="1483" w:type="dxa"/>
            <w:tcBorders>
              <w:top w:val="single" w:sz="4" w:space="0" w:color="auto"/>
              <w:left w:val="single" w:sz="4" w:space="0" w:color="auto"/>
              <w:bottom w:val="single" w:sz="4" w:space="0" w:color="auto"/>
              <w:right w:val="single" w:sz="4" w:space="0" w:color="auto"/>
            </w:tcBorders>
            <w:vAlign w:val="center"/>
            <w:hideMark/>
          </w:tcPr>
          <w:p w:rsidR="00611AD2" w:rsidRPr="008A5867" w:rsidRDefault="00611AD2" w:rsidP="00611AD2">
            <w:pPr>
              <w:spacing w:line="400" w:lineRule="exact"/>
              <w:jc w:val="center"/>
              <w:rPr>
                <w:rFonts w:asciiTheme="minorEastAsia" w:hAnsiTheme="minorEastAsia"/>
                <w:color w:val="000000" w:themeColor="text1"/>
                <w:sz w:val="32"/>
                <w:szCs w:val="32"/>
              </w:rPr>
            </w:pPr>
            <w:r w:rsidRPr="008A5867">
              <w:rPr>
                <w:rFonts w:asciiTheme="minorEastAsia" w:hAnsiTheme="minorEastAsia" w:hint="eastAsia"/>
                <w:sz w:val="32"/>
                <w:szCs w:val="32"/>
              </w:rPr>
              <w:t>本年度</w:t>
            </w:r>
          </w:p>
        </w:tc>
      </w:tr>
      <w:tr w:rsidR="00611AD2" w:rsidTr="008A5867">
        <w:trPr>
          <w:trHeight w:val="990"/>
          <w:jc w:val="center"/>
        </w:trPr>
        <w:tc>
          <w:tcPr>
            <w:tcW w:w="904" w:type="dxa"/>
            <w:tcBorders>
              <w:top w:val="single" w:sz="4" w:space="0" w:color="auto"/>
              <w:left w:val="single" w:sz="4" w:space="0" w:color="auto"/>
              <w:bottom w:val="single" w:sz="4" w:space="0" w:color="auto"/>
              <w:right w:val="single" w:sz="4" w:space="0" w:color="auto"/>
            </w:tcBorders>
            <w:vAlign w:val="center"/>
            <w:hideMark/>
          </w:tcPr>
          <w:p w:rsidR="00611AD2" w:rsidRPr="008A5867" w:rsidRDefault="00611AD2" w:rsidP="00175031">
            <w:pPr>
              <w:spacing w:line="400" w:lineRule="exact"/>
              <w:jc w:val="center"/>
              <w:rPr>
                <w:rFonts w:asciiTheme="minorEastAsia" w:hAnsiTheme="minorEastAsia"/>
                <w:color w:val="000000" w:themeColor="text1"/>
                <w:sz w:val="32"/>
                <w:szCs w:val="32"/>
              </w:rPr>
            </w:pPr>
            <w:r w:rsidRPr="008A5867">
              <w:rPr>
                <w:rFonts w:asciiTheme="minorEastAsia" w:hAnsiTheme="minorEastAsia" w:hint="eastAsia"/>
                <w:color w:val="000000" w:themeColor="text1"/>
                <w:sz w:val="32"/>
                <w:szCs w:val="32"/>
              </w:rPr>
              <w:t>6</w:t>
            </w:r>
            <w:r w:rsidR="00175031">
              <w:rPr>
                <w:rFonts w:asciiTheme="minorEastAsia" w:hAnsiTheme="minorEastAsia"/>
                <w:color w:val="000000" w:themeColor="text1"/>
                <w:sz w:val="32"/>
                <w:szCs w:val="32"/>
              </w:rPr>
              <w:t>7</w:t>
            </w:r>
          </w:p>
        </w:tc>
        <w:tc>
          <w:tcPr>
            <w:tcW w:w="4057" w:type="dxa"/>
            <w:tcBorders>
              <w:top w:val="single" w:sz="4" w:space="0" w:color="auto"/>
              <w:left w:val="single" w:sz="4" w:space="0" w:color="auto"/>
              <w:bottom w:val="single" w:sz="4" w:space="0" w:color="auto"/>
              <w:right w:val="single" w:sz="4" w:space="0" w:color="auto"/>
            </w:tcBorders>
            <w:vAlign w:val="center"/>
            <w:hideMark/>
          </w:tcPr>
          <w:p w:rsidR="00611AD2" w:rsidRPr="008A5867" w:rsidRDefault="00611AD2" w:rsidP="00611AD2">
            <w:pPr>
              <w:spacing w:line="400" w:lineRule="exact"/>
              <w:jc w:val="left"/>
              <w:rPr>
                <w:rFonts w:asciiTheme="minorEastAsia" w:hAnsiTheme="minorEastAsia" w:cs="楷体"/>
                <w:sz w:val="32"/>
                <w:szCs w:val="32"/>
              </w:rPr>
            </w:pPr>
            <w:r w:rsidRPr="008A5867">
              <w:rPr>
                <w:rFonts w:asciiTheme="minorEastAsia" w:hAnsiTheme="minorEastAsia" w:cs="楷体" w:hint="eastAsia"/>
                <w:sz w:val="32"/>
                <w:szCs w:val="32"/>
              </w:rPr>
              <w:t>优化绩效分配方案</w:t>
            </w:r>
          </w:p>
        </w:tc>
        <w:tc>
          <w:tcPr>
            <w:tcW w:w="4394" w:type="dxa"/>
            <w:tcBorders>
              <w:top w:val="single" w:sz="4" w:space="0" w:color="auto"/>
              <w:left w:val="single" w:sz="4" w:space="0" w:color="auto"/>
              <w:bottom w:val="single" w:sz="4" w:space="0" w:color="auto"/>
              <w:right w:val="single" w:sz="4" w:space="0" w:color="auto"/>
            </w:tcBorders>
            <w:vAlign w:val="center"/>
            <w:hideMark/>
          </w:tcPr>
          <w:p w:rsidR="00611AD2" w:rsidRPr="008A5867" w:rsidRDefault="00611AD2" w:rsidP="00611AD2">
            <w:pPr>
              <w:spacing w:line="400" w:lineRule="exact"/>
              <w:jc w:val="left"/>
              <w:rPr>
                <w:rFonts w:asciiTheme="minorEastAsia" w:hAnsiTheme="minorEastAsia" w:cs="楷体"/>
                <w:sz w:val="32"/>
                <w:szCs w:val="32"/>
              </w:rPr>
            </w:pPr>
            <w:r w:rsidRPr="008A5867">
              <w:rPr>
                <w:rFonts w:asciiTheme="minorEastAsia" w:hAnsiTheme="minorEastAsia" w:cs="楷体" w:hint="eastAsia"/>
                <w:sz w:val="32"/>
                <w:szCs w:val="32"/>
              </w:rPr>
              <w:t>充分发挥绩效应有的奖惩作用</w:t>
            </w:r>
          </w:p>
        </w:tc>
        <w:tc>
          <w:tcPr>
            <w:tcW w:w="2302" w:type="dxa"/>
            <w:tcBorders>
              <w:top w:val="single" w:sz="4" w:space="0" w:color="auto"/>
              <w:left w:val="single" w:sz="4" w:space="0" w:color="auto"/>
              <w:bottom w:val="single" w:sz="4" w:space="0" w:color="auto"/>
              <w:right w:val="single" w:sz="4" w:space="0" w:color="auto"/>
            </w:tcBorders>
            <w:vAlign w:val="center"/>
            <w:hideMark/>
          </w:tcPr>
          <w:p w:rsidR="00611AD2" w:rsidRPr="008A5867" w:rsidRDefault="00611AD2" w:rsidP="00611AD2">
            <w:pPr>
              <w:spacing w:line="400" w:lineRule="exact"/>
              <w:jc w:val="center"/>
              <w:rPr>
                <w:rFonts w:asciiTheme="minorEastAsia" w:hAnsiTheme="minorEastAsia"/>
                <w:color w:val="000000" w:themeColor="text1"/>
                <w:sz w:val="32"/>
                <w:szCs w:val="32"/>
              </w:rPr>
            </w:pPr>
            <w:r w:rsidRPr="008A5867">
              <w:rPr>
                <w:rFonts w:asciiTheme="minorEastAsia" w:hAnsiTheme="minorEastAsia" w:hint="eastAsia"/>
                <w:color w:val="000000" w:themeColor="text1"/>
                <w:sz w:val="32"/>
                <w:szCs w:val="32"/>
              </w:rPr>
              <w:t>组织人事处</w:t>
            </w:r>
          </w:p>
        </w:tc>
        <w:tc>
          <w:tcPr>
            <w:tcW w:w="1384" w:type="dxa"/>
            <w:tcBorders>
              <w:top w:val="single" w:sz="4" w:space="0" w:color="auto"/>
              <w:left w:val="single" w:sz="4" w:space="0" w:color="auto"/>
              <w:bottom w:val="single" w:sz="4" w:space="0" w:color="auto"/>
              <w:right w:val="single" w:sz="4" w:space="0" w:color="auto"/>
            </w:tcBorders>
            <w:vAlign w:val="center"/>
            <w:hideMark/>
          </w:tcPr>
          <w:p w:rsidR="00611AD2" w:rsidRPr="008A5867" w:rsidRDefault="00611AD2" w:rsidP="00611AD2">
            <w:pPr>
              <w:spacing w:line="400" w:lineRule="exact"/>
              <w:jc w:val="center"/>
              <w:rPr>
                <w:rFonts w:asciiTheme="minorEastAsia" w:hAnsiTheme="minorEastAsia"/>
                <w:color w:val="000000" w:themeColor="text1"/>
                <w:sz w:val="32"/>
                <w:szCs w:val="32"/>
              </w:rPr>
            </w:pPr>
            <w:r w:rsidRPr="008A5867">
              <w:rPr>
                <w:rFonts w:asciiTheme="minorEastAsia" w:hAnsiTheme="minorEastAsia" w:cs="宋体" w:hint="eastAsia"/>
                <w:spacing w:val="4"/>
                <w:sz w:val="32"/>
                <w:szCs w:val="32"/>
              </w:rPr>
              <w:t>程  晨</w:t>
            </w:r>
          </w:p>
        </w:tc>
        <w:tc>
          <w:tcPr>
            <w:tcW w:w="1483" w:type="dxa"/>
            <w:tcBorders>
              <w:top w:val="single" w:sz="4" w:space="0" w:color="auto"/>
              <w:left w:val="single" w:sz="4" w:space="0" w:color="auto"/>
              <w:bottom w:val="single" w:sz="4" w:space="0" w:color="auto"/>
              <w:right w:val="single" w:sz="4" w:space="0" w:color="auto"/>
            </w:tcBorders>
            <w:vAlign w:val="center"/>
            <w:hideMark/>
          </w:tcPr>
          <w:p w:rsidR="00611AD2" w:rsidRPr="008A5867" w:rsidRDefault="00611AD2" w:rsidP="00611AD2">
            <w:pPr>
              <w:spacing w:line="400" w:lineRule="exact"/>
              <w:jc w:val="center"/>
              <w:rPr>
                <w:rFonts w:asciiTheme="minorEastAsia" w:hAnsiTheme="minorEastAsia"/>
                <w:color w:val="000000" w:themeColor="text1"/>
                <w:sz w:val="32"/>
                <w:szCs w:val="32"/>
              </w:rPr>
            </w:pPr>
            <w:r w:rsidRPr="008A5867">
              <w:rPr>
                <w:rFonts w:asciiTheme="minorEastAsia" w:hAnsiTheme="minorEastAsia" w:hint="eastAsia"/>
                <w:sz w:val="32"/>
                <w:szCs w:val="32"/>
              </w:rPr>
              <w:t>本年度</w:t>
            </w:r>
          </w:p>
        </w:tc>
      </w:tr>
      <w:tr w:rsidR="00611AD2" w:rsidTr="008A5867">
        <w:trPr>
          <w:trHeight w:val="1391"/>
          <w:jc w:val="center"/>
        </w:trPr>
        <w:tc>
          <w:tcPr>
            <w:tcW w:w="904" w:type="dxa"/>
            <w:tcBorders>
              <w:top w:val="single" w:sz="4" w:space="0" w:color="auto"/>
              <w:left w:val="single" w:sz="4" w:space="0" w:color="auto"/>
              <w:bottom w:val="single" w:sz="4" w:space="0" w:color="auto"/>
              <w:right w:val="single" w:sz="4" w:space="0" w:color="auto"/>
            </w:tcBorders>
            <w:vAlign w:val="center"/>
            <w:hideMark/>
          </w:tcPr>
          <w:p w:rsidR="00611AD2" w:rsidRPr="008A5867" w:rsidRDefault="00611AD2" w:rsidP="00175031">
            <w:pPr>
              <w:spacing w:line="400" w:lineRule="exact"/>
              <w:jc w:val="center"/>
              <w:rPr>
                <w:rFonts w:asciiTheme="minorEastAsia" w:hAnsiTheme="minorEastAsia"/>
                <w:color w:val="000000" w:themeColor="text1"/>
                <w:sz w:val="32"/>
                <w:szCs w:val="32"/>
              </w:rPr>
            </w:pPr>
            <w:r w:rsidRPr="008A5867">
              <w:rPr>
                <w:rFonts w:asciiTheme="minorEastAsia" w:hAnsiTheme="minorEastAsia" w:hint="eastAsia"/>
                <w:color w:val="000000" w:themeColor="text1"/>
                <w:sz w:val="32"/>
                <w:szCs w:val="32"/>
              </w:rPr>
              <w:t>6</w:t>
            </w:r>
            <w:r w:rsidR="00175031">
              <w:rPr>
                <w:rFonts w:asciiTheme="minorEastAsia" w:hAnsiTheme="minorEastAsia"/>
                <w:color w:val="000000" w:themeColor="text1"/>
                <w:sz w:val="32"/>
                <w:szCs w:val="32"/>
              </w:rPr>
              <w:t>8</w:t>
            </w:r>
          </w:p>
        </w:tc>
        <w:tc>
          <w:tcPr>
            <w:tcW w:w="4057" w:type="dxa"/>
            <w:tcBorders>
              <w:top w:val="single" w:sz="4" w:space="0" w:color="auto"/>
              <w:left w:val="single" w:sz="4" w:space="0" w:color="auto"/>
              <w:bottom w:val="single" w:sz="4" w:space="0" w:color="auto"/>
              <w:right w:val="single" w:sz="4" w:space="0" w:color="auto"/>
            </w:tcBorders>
            <w:vAlign w:val="center"/>
            <w:hideMark/>
          </w:tcPr>
          <w:p w:rsidR="00611AD2" w:rsidRPr="008A5867" w:rsidRDefault="00611AD2" w:rsidP="00611AD2">
            <w:pPr>
              <w:spacing w:line="400" w:lineRule="exact"/>
              <w:jc w:val="left"/>
              <w:rPr>
                <w:rFonts w:asciiTheme="minorEastAsia" w:hAnsiTheme="minorEastAsia" w:cs="楷体"/>
                <w:sz w:val="32"/>
                <w:szCs w:val="32"/>
              </w:rPr>
            </w:pPr>
            <w:r w:rsidRPr="008A5867">
              <w:rPr>
                <w:rFonts w:asciiTheme="minorEastAsia" w:hAnsiTheme="minorEastAsia" w:cs="楷体" w:hint="eastAsia"/>
                <w:sz w:val="32"/>
                <w:szCs w:val="32"/>
              </w:rPr>
              <w:t>建立科学的考核体系，完善考核激励机制</w:t>
            </w:r>
          </w:p>
        </w:tc>
        <w:tc>
          <w:tcPr>
            <w:tcW w:w="4394" w:type="dxa"/>
            <w:tcBorders>
              <w:top w:val="single" w:sz="4" w:space="0" w:color="auto"/>
              <w:left w:val="single" w:sz="4" w:space="0" w:color="auto"/>
              <w:bottom w:val="single" w:sz="4" w:space="0" w:color="auto"/>
              <w:right w:val="single" w:sz="4" w:space="0" w:color="auto"/>
            </w:tcBorders>
            <w:vAlign w:val="center"/>
            <w:hideMark/>
          </w:tcPr>
          <w:p w:rsidR="00611AD2" w:rsidRPr="008A5867" w:rsidRDefault="00611AD2" w:rsidP="00611AD2">
            <w:pPr>
              <w:spacing w:line="400" w:lineRule="exact"/>
              <w:jc w:val="left"/>
              <w:rPr>
                <w:rFonts w:asciiTheme="minorEastAsia" w:hAnsiTheme="minorEastAsia" w:cs="楷体"/>
                <w:sz w:val="32"/>
                <w:szCs w:val="32"/>
              </w:rPr>
            </w:pPr>
            <w:r w:rsidRPr="008A5867">
              <w:rPr>
                <w:rFonts w:asciiTheme="minorEastAsia" w:hAnsiTheme="minorEastAsia" w:cs="楷体" w:hint="eastAsia"/>
                <w:sz w:val="32"/>
                <w:szCs w:val="32"/>
              </w:rPr>
              <w:t>加大巡检督查督办力度，强化效能建设</w:t>
            </w:r>
          </w:p>
        </w:tc>
        <w:tc>
          <w:tcPr>
            <w:tcW w:w="2302" w:type="dxa"/>
            <w:tcBorders>
              <w:top w:val="single" w:sz="4" w:space="0" w:color="auto"/>
              <w:left w:val="single" w:sz="4" w:space="0" w:color="auto"/>
              <w:bottom w:val="single" w:sz="4" w:space="0" w:color="auto"/>
              <w:right w:val="single" w:sz="4" w:space="0" w:color="auto"/>
            </w:tcBorders>
            <w:vAlign w:val="center"/>
            <w:hideMark/>
          </w:tcPr>
          <w:p w:rsidR="00611AD2" w:rsidRPr="008A5867" w:rsidRDefault="00611AD2" w:rsidP="00611AD2">
            <w:pPr>
              <w:spacing w:line="400" w:lineRule="exact"/>
              <w:jc w:val="center"/>
              <w:rPr>
                <w:rFonts w:asciiTheme="minorEastAsia" w:hAnsiTheme="minorEastAsia"/>
                <w:color w:val="000000" w:themeColor="text1"/>
                <w:sz w:val="32"/>
                <w:szCs w:val="32"/>
              </w:rPr>
            </w:pPr>
            <w:r w:rsidRPr="008A5867">
              <w:rPr>
                <w:rFonts w:asciiTheme="minorEastAsia" w:hAnsiTheme="minorEastAsia" w:hint="eastAsia"/>
                <w:color w:val="000000" w:themeColor="text1"/>
                <w:sz w:val="32"/>
                <w:szCs w:val="32"/>
              </w:rPr>
              <w:t>组织人事处</w:t>
            </w:r>
          </w:p>
          <w:p w:rsidR="00611AD2" w:rsidRPr="008A5867" w:rsidRDefault="00611AD2" w:rsidP="00611AD2">
            <w:pPr>
              <w:spacing w:line="400" w:lineRule="exact"/>
              <w:jc w:val="center"/>
              <w:rPr>
                <w:rFonts w:asciiTheme="minorEastAsia" w:hAnsiTheme="minorEastAsia"/>
                <w:color w:val="000000" w:themeColor="text1"/>
                <w:sz w:val="32"/>
                <w:szCs w:val="32"/>
              </w:rPr>
            </w:pPr>
            <w:r w:rsidRPr="008A5867">
              <w:rPr>
                <w:rFonts w:asciiTheme="minorEastAsia" w:hAnsiTheme="minorEastAsia" w:hint="eastAsia"/>
                <w:color w:val="000000" w:themeColor="text1"/>
                <w:sz w:val="32"/>
                <w:szCs w:val="32"/>
              </w:rPr>
              <w:t>办公室</w:t>
            </w:r>
          </w:p>
        </w:tc>
        <w:tc>
          <w:tcPr>
            <w:tcW w:w="1384" w:type="dxa"/>
            <w:tcBorders>
              <w:top w:val="single" w:sz="4" w:space="0" w:color="auto"/>
              <w:left w:val="single" w:sz="4" w:space="0" w:color="auto"/>
              <w:bottom w:val="single" w:sz="4" w:space="0" w:color="auto"/>
              <w:right w:val="single" w:sz="4" w:space="0" w:color="auto"/>
            </w:tcBorders>
            <w:vAlign w:val="center"/>
            <w:hideMark/>
          </w:tcPr>
          <w:p w:rsidR="00611AD2" w:rsidRPr="008A5867" w:rsidRDefault="00611AD2" w:rsidP="00611AD2">
            <w:pPr>
              <w:spacing w:line="400" w:lineRule="exact"/>
              <w:jc w:val="center"/>
              <w:rPr>
                <w:rFonts w:asciiTheme="minorEastAsia" w:hAnsiTheme="minorEastAsia" w:cs="宋体"/>
                <w:spacing w:val="4"/>
                <w:sz w:val="32"/>
                <w:szCs w:val="32"/>
              </w:rPr>
            </w:pPr>
            <w:r w:rsidRPr="008A5867">
              <w:rPr>
                <w:rFonts w:asciiTheme="minorEastAsia" w:hAnsiTheme="minorEastAsia" w:cs="宋体" w:hint="eastAsia"/>
                <w:spacing w:val="4"/>
                <w:sz w:val="32"/>
                <w:szCs w:val="32"/>
              </w:rPr>
              <w:t>储卫中</w:t>
            </w:r>
          </w:p>
          <w:p w:rsidR="00611AD2" w:rsidRPr="008A5867" w:rsidRDefault="00611AD2" w:rsidP="00611AD2">
            <w:pPr>
              <w:spacing w:line="400" w:lineRule="exact"/>
              <w:jc w:val="center"/>
              <w:rPr>
                <w:rFonts w:asciiTheme="minorEastAsia" w:hAnsiTheme="minorEastAsia"/>
                <w:color w:val="000000" w:themeColor="text1"/>
                <w:sz w:val="32"/>
                <w:szCs w:val="32"/>
              </w:rPr>
            </w:pPr>
            <w:r w:rsidRPr="008A5867">
              <w:rPr>
                <w:rFonts w:asciiTheme="minorEastAsia" w:hAnsiTheme="minorEastAsia" w:cs="宋体" w:hint="eastAsia"/>
                <w:spacing w:val="4"/>
                <w:sz w:val="32"/>
                <w:szCs w:val="32"/>
              </w:rPr>
              <w:t>程  晨</w:t>
            </w:r>
          </w:p>
        </w:tc>
        <w:tc>
          <w:tcPr>
            <w:tcW w:w="1483" w:type="dxa"/>
            <w:tcBorders>
              <w:top w:val="single" w:sz="4" w:space="0" w:color="auto"/>
              <w:left w:val="single" w:sz="4" w:space="0" w:color="auto"/>
              <w:bottom w:val="single" w:sz="4" w:space="0" w:color="auto"/>
              <w:right w:val="single" w:sz="4" w:space="0" w:color="auto"/>
            </w:tcBorders>
            <w:vAlign w:val="center"/>
            <w:hideMark/>
          </w:tcPr>
          <w:p w:rsidR="00611AD2" w:rsidRPr="008A5867" w:rsidRDefault="00611AD2" w:rsidP="00611AD2">
            <w:pPr>
              <w:spacing w:line="400" w:lineRule="exact"/>
              <w:jc w:val="center"/>
              <w:rPr>
                <w:rFonts w:asciiTheme="minorEastAsia" w:hAnsiTheme="minorEastAsia"/>
                <w:color w:val="000000" w:themeColor="text1"/>
                <w:sz w:val="32"/>
                <w:szCs w:val="32"/>
              </w:rPr>
            </w:pPr>
            <w:r w:rsidRPr="008A5867">
              <w:rPr>
                <w:rFonts w:asciiTheme="minorEastAsia" w:hAnsiTheme="minorEastAsia" w:hint="eastAsia"/>
                <w:sz w:val="32"/>
                <w:szCs w:val="32"/>
              </w:rPr>
              <w:t>本年度</w:t>
            </w:r>
          </w:p>
        </w:tc>
      </w:tr>
    </w:tbl>
    <w:p w:rsidR="00653022" w:rsidRDefault="00653022" w:rsidP="00653022">
      <w:pPr>
        <w:rPr>
          <w:rFonts w:ascii="方正小标宋简体" w:eastAsia="方正小标宋简体" w:hAnsi="宋体"/>
          <w:sz w:val="32"/>
          <w:szCs w:val="32"/>
        </w:rPr>
      </w:pPr>
      <w:r>
        <w:rPr>
          <w:rFonts w:ascii="方正小标宋简体" w:eastAsia="方正小标宋简体" w:hAnsi="宋体" w:hint="eastAsia"/>
          <w:sz w:val="32"/>
          <w:szCs w:val="32"/>
        </w:rPr>
        <w:t>分管领导：高全忠</w:t>
      </w:r>
    </w:p>
    <w:tbl>
      <w:tblPr>
        <w:tblW w:w="14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4057"/>
        <w:gridCol w:w="4394"/>
        <w:gridCol w:w="2302"/>
        <w:gridCol w:w="1384"/>
        <w:gridCol w:w="1483"/>
      </w:tblGrid>
      <w:tr w:rsidR="00653022" w:rsidTr="00653022">
        <w:trPr>
          <w:trHeight w:val="327"/>
          <w:jc w:val="center"/>
        </w:trPr>
        <w:tc>
          <w:tcPr>
            <w:tcW w:w="904" w:type="dxa"/>
            <w:tcBorders>
              <w:top w:val="single" w:sz="4" w:space="0" w:color="auto"/>
              <w:left w:val="single" w:sz="4" w:space="0" w:color="auto"/>
              <w:bottom w:val="single" w:sz="4" w:space="0" w:color="auto"/>
              <w:right w:val="single" w:sz="4" w:space="0" w:color="auto"/>
            </w:tcBorders>
            <w:vAlign w:val="center"/>
            <w:hideMark/>
          </w:tcPr>
          <w:p w:rsidR="00653022" w:rsidRDefault="00653022">
            <w:pPr>
              <w:jc w:val="center"/>
              <w:rPr>
                <w:rFonts w:ascii="方正小标宋简体" w:eastAsia="方正小标宋简体"/>
                <w:sz w:val="30"/>
                <w:szCs w:val="30"/>
              </w:rPr>
            </w:pPr>
            <w:r>
              <w:rPr>
                <w:rFonts w:ascii="方正小标宋简体" w:eastAsia="方正小标宋简体" w:hint="eastAsia"/>
                <w:sz w:val="30"/>
                <w:szCs w:val="30"/>
              </w:rPr>
              <w:t>序号</w:t>
            </w:r>
          </w:p>
        </w:tc>
        <w:tc>
          <w:tcPr>
            <w:tcW w:w="4057" w:type="dxa"/>
            <w:tcBorders>
              <w:top w:val="single" w:sz="4" w:space="0" w:color="auto"/>
              <w:left w:val="single" w:sz="4" w:space="0" w:color="auto"/>
              <w:bottom w:val="single" w:sz="4" w:space="0" w:color="auto"/>
              <w:right w:val="single" w:sz="4" w:space="0" w:color="auto"/>
            </w:tcBorders>
            <w:vAlign w:val="center"/>
            <w:hideMark/>
          </w:tcPr>
          <w:p w:rsidR="00653022" w:rsidRDefault="00653022">
            <w:pPr>
              <w:jc w:val="center"/>
              <w:rPr>
                <w:rFonts w:ascii="方正小标宋简体" w:eastAsia="方正小标宋简体"/>
                <w:sz w:val="30"/>
                <w:szCs w:val="30"/>
              </w:rPr>
            </w:pPr>
            <w:r>
              <w:rPr>
                <w:rFonts w:ascii="方正小标宋简体" w:eastAsia="方正小标宋简体" w:hint="eastAsia"/>
                <w:sz w:val="30"/>
                <w:szCs w:val="30"/>
              </w:rPr>
              <w:t>工作任务</w:t>
            </w:r>
          </w:p>
        </w:tc>
        <w:tc>
          <w:tcPr>
            <w:tcW w:w="4394" w:type="dxa"/>
            <w:tcBorders>
              <w:top w:val="single" w:sz="4" w:space="0" w:color="auto"/>
              <w:left w:val="single" w:sz="4" w:space="0" w:color="auto"/>
              <w:bottom w:val="single" w:sz="4" w:space="0" w:color="auto"/>
              <w:right w:val="single" w:sz="4" w:space="0" w:color="auto"/>
            </w:tcBorders>
            <w:vAlign w:val="center"/>
            <w:hideMark/>
          </w:tcPr>
          <w:p w:rsidR="00653022" w:rsidRDefault="00653022">
            <w:pPr>
              <w:jc w:val="center"/>
              <w:rPr>
                <w:rFonts w:ascii="方正小标宋简体" w:eastAsia="方正小标宋简体"/>
                <w:sz w:val="30"/>
                <w:szCs w:val="30"/>
              </w:rPr>
            </w:pPr>
            <w:r>
              <w:rPr>
                <w:rFonts w:ascii="方正小标宋简体" w:eastAsia="方正小标宋简体" w:hint="eastAsia"/>
                <w:sz w:val="30"/>
                <w:szCs w:val="30"/>
              </w:rPr>
              <w:t>工作要求</w:t>
            </w:r>
          </w:p>
        </w:tc>
        <w:tc>
          <w:tcPr>
            <w:tcW w:w="2302" w:type="dxa"/>
            <w:tcBorders>
              <w:top w:val="single" w:sz="4" w:space="0" w:color="auto"/>
              <w:left w:val="single" w:sz="4" w:space="0" w:color="auto"/>
              <w:bottom w:val="single" w:sz="4" w:space="0" w:color="auto"/>
              <w:right w:val="single" w:sz="4" w:space="0" w:color="auto"/>
            </w:tcBorders>
            <w:vAlign w:val="center"/>
            <w:hideMark/>
          </w:tcPr>
          <w:p w:rsidR="00653022" w:rsidRDefault="00653022">
            <w:pPr>
              <w:jc w:val="center"/>
              <w:rPr>
                <w:rFonts w:ascii="方正小标宋简体" w:eastAsia="方正小标宋简体"/>
                <w:sz w:val="30"/>
                <w:szCs w:val="30"/>
              </w:rPr>
            </w:pPr>
            <w:r>
              <w:rPr>
                <w:rFonts w:ascii="方正小标宋简体" w:eastAsia="方正小标宋简体" w:hint="eastAsia"/>
                <w:sz w:val="30"/>
                <w:szCs w:val="30"/>
              </w:rPr>
              <w:t>责任单位</w:t>
            </w:r>
          </w:p>
        </w:tc>
        <w:tc>
          <w:tcPr>
            <w:tcW w:w="1384" w:type="dxa"/>
            <w:tcBorders>
              <w:top w:val="single" w:sz="4" w:space="0" w:color="auto"/>
              <w:left w:val="single" w:sz="4" w:space="0" w:color="auto"/>
              <w:bottom w:val="single" w:sz="4" w:space="0" w:color="auto"/>
              <w:right w:val="single" w:sz="4" w:space="0" w:color="auto"/>
            </w:tcBorders>
            <w:vAlign w:val="center"/>
            <w:hideMark/>
          </w:tcPr>
          <w:p w:rsidR="00653022" w:rsidRDefault="00653022">
            <w:pPr>
              <w:jc w:val="center"/>
              <w:rPr>
                <w:rFonts w:ascii="方正小标宋简体" w:eastAsia="方正小标宋简体"/>
                <w:sz w:val="30"/>
                <w:szCs w:val="30"/>
              </w:rPr>
            </w:pPr>
            <w:r>
              <w:rPr>
                <w:rFonts w:ascii="方正小标宋简体" w:eastAsia="方正小标宋简体" w:hint="eastAsia"/>
                <w:sz w:val="30"/>
                <w:szCs w:val="30"/>
              </w:rPr>
              <w:t>责任人</w:t>
            </w:r>
          </w:p>
        </w:tc>
        <w:tc>
          <w:tcPr>
            <w:tcW w:w="1483" w:type="dxa"/>
            <w:tcBorders>
              <w:top w:val="single" w:sz="4" w:space="0" w:color="auto"/>
              <w:left w:val="single" w:sz="4" w:space="0" w:color="auto"/>
              <w:bottom w:val="single" w:sz="4" w:space="0" w:color="auto"/>
              <w:right w:val="single" w:sz="4" w:space="0" w:color="auto"/>
            </w:tcBorders>
            <w:vAlign w:val="center"/>
            <w:hideMark/>
          </w:tcPr>
          <w:p w:rsidR="00653022" w:rsidRDefault="00653022">
            <w:pPr>
              <w:jc w:val="center"/>
              <w:rPr>
                <w:rFonts w:ascii="方正小标宋简体" w:eastAsia="方正小标宋简体"/>
                <w:sz w:val="30"/>
                <w:szCs w:val="30"/>
              </w:rPr>
            </w:pPr>
            <w:r>
              <w:rPr>
                <w:rFonts w:ascii="方正小标宋简体" w:eastAsia="方正小标宋简体" w:hint="eastAsia"/>
                <w:sz w:val="30"/>
                <w:szCs w:val="30"/>
              </w:rPr>
              <w:t>完成时间</w:t>
            </w:r>
          </w:p>
        </w:tc>
      </w:tr>
      <w:tr w:rsidR="00653022" w:rsidTr="00653022">
        <w:trPr>
          <w:trHeight w:val="1792"/>
          <w:jc w:val="center"/>
        </w:trPr>
        <w:tc>
          <w:tcPr>
            <w:tcW w:w="904" w:type="dxa"/>
            <w:tcBorders>
              <w:top w:val="single" w:sz="4" w:space="0" w:color="auto"/>
              <w:left w:val="single" w:sz="4" w:space="0" w:color="auto"/>
              <w:bottom w:val="single" w:sz="4" w:space="0" w:color="auto"/>
              <w:right w:val="single" w:sz="4" w:space="0" w:color="auto"/>
            </w:tcBorders>
            <w:vAlign w:val="center"/>
            <w:hideMark/>
          </w:tcPr>
          <w:p w:rsidR="00653022" w:rsidRPr="008A5867" w:rsidRDefault="008A5867">
            <w:pPr>
              <w:spacing w:line="400" w:lineRule="exact"/>
              <w:jc w:val="center"/>
              <w:rPr>
                <w:rFonts w:asciiTheme="minorEastAsia" w:hAnsiTheme="minorEastAsia"/>
                <w:sz w:val="32"/>
                <w:szCs w:val="32"/>
              </w:rPr>
            </w:pPr>
            <w:r w:rsidRPr="008A5867">
              <w:rPr>
                <w:rFonts w:asciiTheme="minorEastAsia" w:hAnsiTheme="minorEastAsia" w:hint="eastAsia"/>
                <w:sz w:val="32"/>
                <w:szCs w:val="32"/>
              </w:rPr>
              <w:lastRenderedPageBreak/>
              <w:t>69</w:t>
            </w:r>
          </w:p>
        </w:tc>
        <w:tc>
          <w:tcPr>
            <w:tcW w:w="4057" w:type="dxa"/>
            <w:tcBorders>
              <w:top w:val="single" w:sz="4" w:space="0" w:color="auto"/>
              <w:left w:val="single" w:sz="4" w:space="0" w:color="auto"/>
              <w:bottom w:val="single" w:sz="4" w:space="0" w:color="auto"/>
              <w:right w:val="single" w:sz="4" w:space="0" w:color="auto"/>
            </w:tcBorders>
            <w:vAlign w:val="center"/>
            <w:hideMark/>
          </w:tcPr>
          <w:p w:rsidR="00653022" w:rsidRPr="008A5867" w:rsidRDefault="005A2BB7" w:rsidP="008A5867">
            <w:pPr>
              <w:spacing w:line="400" w:lineRule="exact"/>
              <w:jc w:val="left"/>
              <w:rPr>
                <w:rFonts w:asciiTheme="minorEastAsia" w:hAnsiTheme="minorEastAsia" w:cs="仿宋_GB2312"/>
                <w:sz w:val="32"/>
                <w:szCs w:val="32"/>
              </w:rPr>
            </w:pPr>
            <w:r w:rsidRPr="008A5867">
              <w:rPr>
                <w:rFonts w:asciiTheme="minorEastAsia" w:hAnsiTheme="minorEastAsia" w:cs="楷体" w:hint="eastAsia"/>
                <w:spacing w:val="4"/>
                <w:sz w:val="32"/>
                <w:szCs w:val="32"/>
              </w:rPr>
              <w:t>进一步规范国有资产管理</w:t>
            </w:r>
          </w:p>
        </w:tc>
        <w:tc>
          <w:tcPr>
            <w:tcW w:w="4394" w:type="dxa"/>
            <w:tcBorders>
              <w:top w:val="single" w:sz="4" w:space="0" w:color="auto"/>
              <w:left w:val="single" w:sz="4" w:space="0" w:color="auto"/>
              <w:bottom w:val="single" w:sz="4" w:space="0" w:color="auto"/>
              <w:right w:val="single" w:sz="4" w:space="0" w:color="auto"/>
            </w:tcBorders>
            <w:vAlign w:val="center"/>
            <w:hideMark/>
          </w:tcPr>
          <w:p w:rsidR="00653022" w:rsidRPr="008A5867" w:rsidRDefault="008A5867">
            <w:pPr>
              <w:spacing w:line="400" w:lineRule="exact"/>
              <w:jc w:val="left"/>
              <w:rPr>
                <w:rFonts w:asciiTheme="minorEastAsia" w:hAnsiTheme="minorEastAsia" w:cs="仿宋_GB2312"/>
                <w:sz w:val="32"/>
                <w:szCs w:val="32"/>
              </w:rPr>
            </w:pPr>
            <w:r w:rsidRPr="008A5867">
              <w:rPr>
                <w:rFonts w:asciiTheme="minorEastAsia" w:hAnsiTheme="minorEastAsia" w:cs="楷体" w:hint="eastAsia"/>
                <w:spacing w:val="4"/>
                <w:sz w:val="32"/>
                <w:szCs w:val="32"/>
              </w:rPr>
              <w:t>建设科学的信息化管理平台，建立精准高效的管理体系，不断提高资产管理水平</w:t>
            </w:r>
          </w:p>
        </w:tc>
        <w:tc>
          <w:tcPr>
            <w:tcW w:w="2302" w:type="dxa"/>
            <w:tcBorders>
              <w:top w:val="single" w:sz="4" w:space="0" w:color="auto"/>
              <w:left w:val="single" w:sz="4" w:space="0" w:color="auto"/>
              <w:bottom w:val="single" w:sz="4" w:space="0" w:color="auto"/>
              <w:right w:val="single" w:sz="4" w:space="0" w:color="auto"/>
            </w:tcBorders>
            <w:vAlign w:val="center"/>
            <w:hideMark/>
          </w:tcPr>
          <w:p w:rsidR="00653022" w:rsidRPr="008A5867" w:rsidRDefault="008A5867">
            <w:pPr>
              <w:spacing w:line="400" w:lineRule="exact"/>
              <w:jc w:val="center"/>
              <w:rPr>
                <w:rFonts w:asciiTheme="minorEastAsia" w:hAnsiTheme="minorEastAsia"/>
                <w:sz w:val="32"/>
                <w:szCs w:val="32"/>
              </w:rPr>
            </w:pPr>
            <w:r w:rsidRPr="008A5867">
              <w:rPr>
                <w:rFonts w:asciiTheme="minorEastAsia" w:hAnsiTheme="minorEastAsia" w:hint="eastAsia"/>
                <w:sz w:val="32"/>
                <w:szCs w:val="32"/>
              </w:rPr>
              <w:t>总务</w:t>
            </w:r>
            <w:r w:rsidR="00653022" w:rsidRPr="008A5867">
              <w:rPr>
                <w:rFonts w:asciiTheme="minorEastAsia" w:hAnsiTheme="minorEastAsia" w:hint="eastAsia"/>
                <w:sz w:val="32"/>
                <w:szCs w:val="32"/>
              </w:rPr>
              <w:t>处</w:t>
            </w:r>
          </w:p>
        </w:tc>
        <w:tc>
          <w:tcPr>
            <w:tcW w:w="1384" w:type="dxa"/>
            <w:tcBorders>
              <w:top w:val="single" w:sz="4" w:space="0" w:color="auto"/>
              <w:left w:val="single" w:sz="4" w:space="0" w:color="auto"/>
              <w:bottom w:val="single" w:sz="4" w:space="0" w:color="auto"/>
              <w:right w:val="single" w:sz="4" w:space="0" w:color="auto"/>
            </w:tcBorders>
            <w:vAlign w:val="center"/>
            <w:hideMark/>
          </w:tcPr>
          <w:p w:rsidR="00653022" w:rsidRPr="008A5867" w:rsidRDefault="008A5867">
            <w:pPr>
              <w:spacing w:line="400" w:lineRule="exact"/>
              <w:jc w:val="center"/>
              <w:rPr>
                <w:rFonts w:asciiTheme="minorEastAsia" w:hAnsiTheme="minorEastAsia"/>
                <w:sz w:val="32"/>
                <w:szCs w:val="32"/>
              </w:rPr>
            </w:pPr>
            <w:r w:rsidRPr="008A5867">
              <w:rPr>
                <w:rFonts w:asciiTheme="minorEastAsia" w:hAnsiTheme="minorEastAsia" w:hint="eastAsia"/>
                <w:sz w:val="32"/>
                <w:szCs w:val="32"/>
              </w:rPr>
              <w:t>何尚凯</w:t>
            </w:r>
          </w:p>
        </w:tc>
        <w:tc>
          <w:tcPr>
            <w:tcW w:w="1483" w:type="dxa"/>
            <w:tcBorders>
              <w:top w:val="single" w:sz="4" w:space="0" w:color="auto"/>
              <w:left w:val="single" w:sz="4" w:space="0" w:color="auto"/>
              <w:bottom w:val="single" w:sz="4" w:space="0" w:color="auto"/>
              <w:right w:val="single" w:sz="4" w:space="0" w:color="auto"/>
            </w:tcBorders>
            <w:vAlign w:val="center"/>
            <w:hideMark/>
          </w:tcPr>
          <w:p w:rsidR="00653022" w:rsidRPr="008A5867" w:rsidRDefault="00653022">
            <w:pPr>
              <w:spacing w:line="400" w:lineRule="exact"/>
              <w:jc w:val="center"/>
              <w:rPr>
                <w:rFonts w:asciiTheme="minorEastAsia" w:hAnsiTheme="minorEastAsia"/>
                <w:sz w:val="32"/>
                <w:szCs w:val="32"/>
              </w:rPr>
            </w:pPr>
            <w:r w:rsidRPr="008A5867">
              <w:rPr>
                <w:rFonts w:asciiTheme="minorEastAsia" w:hAnsiTheme="minorEastAsia" w:hint="eastAsia"/>
                <w:sz w:val="32"/>
                <w:szCs w:val="32"/>
              </w:rPr>
              <w:t>本年度</w:t>
            </w:r>
          </w:p>
        </w:tc>
      </w:tr>
      <w:tr w:rsidR="008A5867" w:rsidTr="00653022">
        <w:trPr>
          <w:trHeight w:val="1695"/>
          <w:jc w:val="center"/>
        </w:trPr>
        <w:tc>
          <w:tcPr>
            <w:tcW w:w="904" w:type="dxa"/>
            <w:tcBorders>
              <w:top w:val="single" w:sz="4" w:space="0" w:color="auto"/>
              <w:left w:val="single" w:sz="4" w:space="0" w:color="auto"/>
              <w:bottom w:val="single" w:sz="4" w:space="0" w:color="auto"/>
              <w:right w:val="single" w:sz="4" w:space="0" w:color="auto"/>
            </w:tcBorders>
            <w:vAlign w:val="center"/>
            <w:hideMark/>
          </w:tcPr>
          <w:p w:rsidR="008A5867" w:rsidRPr="008A5867" w:rsidRDefault="008A5867">
            <w:pPr>
              <w:spacing w:line="400" w:lineRule="exact"/>
              <w:jc w:val="center"/>
              <w:rPr>
                <w:rFonts w:asciiTheme="minorEastAsia" w:hAnsiTheme="minorEastAsia"/>
                <w:sz w:val="32"/>
                <w:szCs w:val="32"/>
              </w:rPr>
            </w:pPr>
            <w:r w:rsidRPr="008A5867">
              <w:rPr>
                <w:rFonts w:asciiTheme="minorEastAsia" w:hAnsiTheme="minorEastAsia" w:hint="eastAsia"/>
                <w:sz w:val="32"/>
                <w:szCs w:val="32"/>
              </w:rPr>
              <w:t>70</w:t>
            </w:r>
          </w:p>
        </w:tc>
        <w:tc>
          <w:tcPr>
            <w:tcW w:w="4057" w:type="dxa"/>
            <w:tcBorders>
              <w:top w:val="single" w:sz="4" w:space="0" w:color="auto"/>
              <w:left w:val="single" w:sz="4" w:space="0" w:color="auto"/>
              <w:bottom w:val="single" w:sz="4" w:space="0" w:color="auto"/>
              <w:right w:val="single" w:sz="4" w:space="0" w:color="auto"/>
            </w:tcBorders>
            <w:vAlign w:val="center"/>
            <w:hideMark/>
          </w:tcPr>
          <w:p w:rsidR="008A5867" w:rsidRPr="008A5867" w:rsidRDefault="008A5867">
            <w:pPr>
              <w:spacing w:line="400" w:lineRule="exact"/>
              <w:jc w:val="left"/>
              <w:rPr>
                <w:rFonts w:asciiTheme="minorEastAsia" w:hAnsiTheme="minorEastAsia"/>
                <w:sz w:val="32"/>
                <w:szCs w:val="32"/>
              </w:rPr>
            </w:pPr>
            <w:r w:rsidRPr="008A5867">
              <w:rPr>
                <w:rFonts w:asciiTheme="minorEastAsia" w:hAnsiTheme="minorEastAsia" w:cs="楷体" w:hint="eastAsia"/>
                <w:spacing w:val="4"/>
                <w:sz w:val="32"/>
                <w:szCs w:val="32"/>
              </w:rPr>
              <w:t>切实改善学生体育运动和生活条件</w:t>
            </w:r>
          </w:p>
        </w:tc>
        <w:tc>
          <w:tcPr>
            <w:tcW w:w="4394" w:type="dxa"/>
            <w:tcBorders>
              <w:top w:val="single" w:sz="4" w:space="0" w:color="auto"/>
              <w:left w:val="single" w:sz="4" w:space="0" w:color="auto"/>
              <w:bottom w:val="single" w:sz="4" w:space="0" w:color="auto"/>
              <w:right w:val="single" w:sz="4" w:space="0" w:color="auto"/>
            </w:tcBorders>
            <w:vAlign w:val="center"/>
            <w:hideMark/>
          </w:tcPr>
          <w:p w:rsidR="008A5867" w:rsidRPr="008A5867" w:rsidRDefault="008A5867">
            <w:pPr>
              <w:spacing w:line="400" w:lineRule="exact"/>
              <w:jc w:val="left"/>
              <w:rPr>
                <w:rFonts w:asciiTheme="minorEastAsia" w:hAnsiTheme="minorEastAsia"/>
                <w:sz w:val="32"/>
                <w:szCs w:val="32"/>
              </w:rPr>
            </w:pPr>
            <w:r w:rsidRPr="008A5867">
              <w:rPr>
                <w:rFonts w:asciiTheme="minorEastAsia" w:hAnsiTheme="minorEastAsia" w:cs="楷体" w:hint="eastAsia"/>
                <w:spacing w:val="4"/>
                <w:sz w:val="32"/>
                <w:szCs w:val="32"/>
              </w:rPr>
              <w:t>加快启动体育馆、风雨操场、学生公寓改造等项目建设</w:t>
            </w:r>
          </w:p>
        </w:tc>
        <w:tc>
          <w:tcPr>
            <w:tcW w:w="2302" w:type="dxa"/>
            <w:tcBorders>
              <w:top w:val="single" w:sz="4" w:space="0" w:color="auto"/>
              <w:left w:val="single" w:sz="4" w:space="0" w:color="auto"/>
              <w:bottom w:val="single" w:sz="4" w:space="0" w:color="auto"/>
              <w:right w:val="single" w:sz="4" w:space="0" w:color="auto"/>
            </w:tcBorders>
            <w:vAlign w:val="center"/>
            <w:hideMark/>
          </w:tcPr>
          <w:p w:rsidR="008A5867" w:rsidRPr="008A5867" w:rsidRDefault="008A5867" w:rsidP="00D50F3F">
            <w:pPr>
              <w:spacing w:line="400" w:lineRule="exact"/>
              <w:jc w:val="center"/>
              <w:rPr>
                <w:rFonts w:asciiTheme="minorEastAsia" w:hAnsiTheme="minorEastAsia"/>
                <w:sz w:val="32"/>
                <w:szCs w:val="32"/>
              </w:rPr>
            </w:pPr>
            <w:r w:rsidRPr="008A5867">
              <w:rPr>
                <w:rFonts w:asciiTheme="minorEastAsia" w:hAnsiTheme="minorEastAsia" w:hint="eastAsia"/>
                <w:sz w:val="32"/>
                <w:szCs w:val="32"/>
              </w:rPr>
              <w:t>总务处</w:t>
            </w:r>
          </w:p>
        </w:tc>
        <w:tc>
          <w:tcPr>
            <w:tcW w:w="1384" w:type="dxa"/>
            <w:tcBorders>
              <w:top w:val="single" w:sz="4" w:space="0" w:color="auto"/>
              <w:left w:val="single" w:sz="4" w:space="0" w:color="auto"/>
              <w:bottom w:val="single" w:sz="4" w:space="0" w:color="auto"/>
              <w:right w:val="single" w:sz="4" w:space="0" w:color="auto"/>
            </w:tcBorders>
            <w:vAlign w:val="center"/>
            <w:hideMark/>
          </w:tcPr>
          <w:p w:rsidR="008A5867" w:rsidRPr="008A5867" w:rsidRDefault="00175031" w:rsidP="00D50F3F">
            <w:pPr>
              <w:spacing w:line="400" w:lineRule="exact"/>
              <w:jc w:val="center"/>
              <w:rPr>
                <w:rFonts w:asciiTheme="minorEastAsia" w:hAnsiTheme="minorEastAsia"/>
                <w:sz w:val="32"/>
                <w:szCs w:val="32"/>
              </w:rPr>
            </w:pPr>
            <w:r>
              <w:rPr>
                <w:rFonts w:asciiTheme="minorEastAsia" w:hAnsiTheme="minorEastAsia" w:hint="eastAsia"/>
                <w:sz w:val="32"/>
                <w:szCs w:val="32"/>
              </w:rPr>
              <w:t>高全忠</w:t>
            </w:r>
          </w:p>
        </w:tc>
        <w:tc>
          <w:tcPr>
            <w:tcW w:w="1483" w:type="dxa"/>
            <w:tcBorders>
              <w:top w:val="single" w:sz="4" w:space="0" w:color="auto"/>
              <w:left w:val="single" w:sz="4" w:space="0" w:color="auto"/>
              <w:bottom w:val="single" w:sz="4" w:space="0" w:color="auto"/>
              <w:right w:val="single" w:sz="4" w:space="0" w:color="auto"/>
            </w:tcBorders>
            <w:vAlign w:val="center"/>
            <w:hideMark/>
          </w:tcPr>
          <w:p w:rsidR="008A5867" w:rsidRPr="008A5867" w:rsidRDefault="008A5867" w:rsidP="00D50F3F">
            <w:pPr>
              <w:spacing w:line="400" w:lineRule="exact"/>
              <w:jc w:val="center"/>
              <w:rPr>
                <w:rFonts w:asciiTheme="minorEastAsia" w:hAnsiTheme="minorEastAsia"/>
                <w:sz w:val="32"/>
                <w:szCs w:val="32"/>
              </w:rPr>
            </w:pPr>
            <w:r w:rsidRPr="008A5867">
              <w:rPr>
                <w:rFonts w:asciiTheme="minorEastAsia" w:hAnsiTheme="minorEastAsia" w:hint="eastAsia"/>
                <w:sz w:val="32"/>
                <w:szCs w:val="32"/>
              </w:rPr>
              <w:t>本年度</w:t>
            </w:r>
          </w:p>
        </w:tc>
      </w:tr>
    </w:tbl>
    <w:p w:rsidR="00653022" w:rsidRDefault="00653022" w:rsidP="00653022">
      <w:pPr>
        <w:spacing w:line="400" w:lineRule="exact"/>
        <w:rPr>
          <w:rFonts w:ascii="宋体" w:eastAsia="宋体" w:hAnsi="宋体"/>
          <w:b/>
          <w:sz w:val="28"/>
          <w:szCs w:val="30"/>
        </w:rPr>
      </w:pPr>
      <w:r>
        <w:rPr>
          <w:rFonts w:ascii="宋体" w:eastAsia="宋体" w:hAnsi="宋体" w:hint="eastAsia"/>
          <w:b/>
          <w:sz w:val="28"/>
          <w:szCs w:val="30"/>
        </w:rPr>
        <w:t>注：</w:t>
      </w:r>
    </w:p>
    <w:p w:rsidR="00653022" w:rsidRDefault="00653022" w:rsidP="00653022">
      <w:pPr>
        <w:spacing w:line="400" w:lineRule="exact"/>
        <w:ind w:firstLineChars="200" w:firstLine="562"/>
        <w:rPr>
          <w:rFonts w:ascii="宋体" w:eastAsia="宋体" w:hAnsi="宋体"/>
          <w:b/>
          <w:sz w:val="28"/>
          <w:szCs w:val="30"/>
        </w:rPr>
      </w:pPr>
      <w:r>
        <w:rPr>
          <w:rFonts w:ascii="宋体" w:eastAsia="宋体" w:hAnsi="宋体" w:hint="eastAsia"/>
          <w:b/>
          <w:sz w:val="28"/>
          <w:szCs w:val="30"/>
        </w:rPr>
        <w:t>1.本任务书中的</w:t>
      </w:r>
      <w:r w:rsidR="008A5867">
        <w:rPr>
          <w:rFonts w:ascii="宋体" w:eastAsia="宋体" w:hAnsi="宋体" w:hint="eastAsia"/>
          <w:b/>
          <w:sz w:val="28"/>
          <w:szCs w:val="30"/>
        </w:rPr>
        <w:t>70</w:t>
      </w:r>
      <w:r>
        <w:rPr>
          <w:rFonts w:ascii="宋体" w:eastAsia="宋体" w:hAnsi="宋体" w:hint="eastAsia"/>
          <w:b/>
          <w:sz w:val="28"/>
          <w:szCs w:val="30"/>
        </w:rPr>
        <w:t>项具体工作是学校202</w:t>
      </w:r>
      <w:r w:rsidR="008A5867">
        <w:rPr>
          <w:rFonts w:ascii="宋体" w:eastAsia="宋体" w:hAnsi="宋体" w:hint="eastAsia"/>
          <w:b/>
          <w:sz w:val="28"/>
          <w:szCs w:val="30"/>
        </w:rPr>
        <w:t>4</w:t>
      </w:r>
      <w:r>
        <w:rPr>
          <w:rFonts w:ascii="宋体" w:eastAsia="宋体" w:hAnsi="宋体" w:hint="eastAsia"/>
          <w:b/>
          <w:sz w:val="28"/>
          <w:szCs w:val="30"/>
        </w:rPr>
        <w:t>年工作要点中的具体任务，虽然任务和要求都很细，但并不涵盖学校所有工作，而是学校层面应该重点做好的工作；</w:t>
      </w:r>
    </w:p>
    <w:p w:rsidR="00653022" w:rsidRDefault="00653022" w:rsidP="00653022">
      <w:pPr>
        <w:spacing w:line="400" w:lineRule="exact"/>
        <w:ind w:firstLineChars="200" w:firstLine="562"/>
        <w:rPr>
          <w:rFonts w:ascii="宋体" w:eastAsia="宋体" w:hAnsi="宋体"/>
          <w:b/>
          <w:sz w:val="28"/>
          <w:szCs w:val="30"/>
        </w:rPr>
      </w:pPr>
      <w:r>
        <w:rPr>
          <w:rFonts w:ascii="宋体" w:eastAsia="宋体" w:hAnsi="宋体" w:hint="eastAsia"/>
          <w:b/>
          <w:sz w:val="28"/>
          <w:szCs w:val="30"/>
        </w:rPr>
        <w:t>2.各位分管领导要根据任务书的要求拟定具体的工作措施，并分别布置和落实，同时还要抓好其他日常管理工作，工作中要按照“月调度、周跟踪”的要求深入基层，做好督促、检查和考核工作；</w:t>
      </w:r>
    </w:p>
    <w:p w:rsidR="00653022" w:rsidRDefault="00653022" w:rsidP="00653022">
      <w:pPr>
        <w:spacing w:line="400" w:lineRule="exact"/>
        <w:ind w:firstLineChars="200" w:firstLine="562"/>
        <w:rPr>
          <w:rFonts w:ascii="宋体" w:eastAsia="宋体" w:hAnsi="宋体"/>
          <w:b/>
          <w:sz w:val="28"/>
          <w:szCs w:val="30"/>
        </w:rPr>
      </w:pPr>
      <w:r>
        <w:rPr>
          <w:rFonts w:ascii="宋体" w:eastAsia="宋体" w:hAnsi="宋体" w:hint="eastAsia"/>
          <w:b/>
          <w:sz w:val="28"/>
          <w:szCs w:val="30"/>
        </w:rPr>
        <w:t>3.本任务书的完成情况将作为各位分管领导年度考核的重要依据。</w:t>
      </w:r>
    </w:p>
    <w:p w:rsidR="00653022" w:rsidRPr="00653022" w:rsidRDefault="00653022"/>
    <w:sectPr w:rsidR="00653022" w:rsidRPr="00653022" w:rsidSect="00B366B7">
      <w:headerReference w:type="default" r:id="rId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EFF" w:rsidRDefault="00324EFF" w:rsidP="00653022">
      <w:r>
        <w:separator/>
      </w:r>
    </w:p>
  </w:endnote>
  <w:endnote w:type="continuationSeparator" w:id="0">
    <w:p w:rsidR="00324EFF" w:rsidRDefault="00324EFF" w:rsidP="0065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EFF" w:rsidRDefault="00324EFF" w:rsidP="00653022">
      <w:r>
        <w:separator/>
      </w:r>
    </w:p>
  </w:footnote>
  <w:footnote w:type="continuationSeparator" w:id="0">
    <w:p w:rsidR="00324EFF" w:rsidRDefault="00324EFF" w:rsidP="006530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F3F" w:rsidRDefault="00D50F3F" w:rsidP="00654FC7">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JmZWQyYjQwNGY4M2YwZmMxNjE0ZWYxYmNiZWIzN2QifQ=="/>
  </w:docVars>
  <w:rsids>
    <w:rsidRoot w:val="00B366B7"/>
    <w:rsid w:val="00126342"/>
    <w:rsid w:val="00175031"/>
    <w:rsid w:val="00271907"/>
    <w:rsid w:val="00292178"/>
    <w:rsid w:val="0030093B"/>
    <w:rsid w:val="00324EFF"/>
    <w:rsid w:val="0032516E"/>
    <w:rsid w:val="003724AE"/>
    <w:rsid w:val="003A3CEF"/>
    <w:rsid w:val="003D6037"/>
    <w:rsid w:val="00403FD5"/>
    <w:rsid w:val="004201E2"/>
    <w:rsid w:val="00496094"/>
    <w:rsid w:val="005A2BB7"/>
    <w:rsid w:val="005C770C"/>
    <w:rsid w:val="006020D8"/>
    <w:rsid w:val="00611AD2"/>
    <w:rsid w:val="00653022"/>
    <w:rsid w:val="00654FC7"/>
    <w:rsid w:val="008A5867"/>
    <w:rsid w:val="008B68ED"/>
    <w:rsid w:val="00946FD5"/>
    <w:rsid w:val="009B77B3"/>
    <w:rsid w:val="009D7440"/>
    <w:rsid w:val="00A7357C"/>
    <w:rsid w:val="00B366B7"/>
    <w:rsid w:val="00BD5F27"/>
    <w:rsid w:val="00C20AEE"/>
    <w:rsid w:val="00C5412D"/>
    <w:rsid w:val="00D50F3F"/>
    <w:rsid w:val="00D960B1"/>
    <w:rsid w:val="00DA27CB"/>
    <w:rsid w:val="00DA461C"/>
    <w:rsid w:val="00DD22D8"/>
    <w:rsid w:val="00E574A0"/>
    <w:rsid w:val="00E6438C"/>
    <w:rsid w:val="00EB6C6C"/>
    <w:rsid w:val="00F172F9"/>
    <w:rsid w:val="00F8064F"/>
    <w:rsid w:val="00FA6122"/>
    <w:rsid w:val="0E5A0CA1"/>
    <w:rsid w:val="432A5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781C577-0290-4E04-899E-DD009F3A7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B366B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530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53022"/>
    <w:rPr>
      <w:kern w:val="2"/>
      <w:sz w:val="18"/>
      <w:szCs w:val="18"/>
    </w:rPr>
  </w:style>
  <w:style w:type="paragraph" w:styleId="a4">
    <w:name w:val="footer"/>
    <w:basedOn w:val="a"/>
    <w:link w:val="Char0"/>
    <w:rsid w:val="00653022"/>
    <w:pPr>
      <w:tabs>
        <w:tab w:val="center" w:pos="4153"/>
        <w:tab w:val="right" w:pos="8306"/>
      </w:tabs>
      <w:snapToGrid w:val="0"/>
      <w:jc w:val="left"/>
    </w:pPr>
    <w:rPr>
      <w:sz w:val="18"/>
      <w:szCs w:val="18"/>
    </w:rPr>
  </w:style>
  <w:style w:type="character" w:customStyle="1" w:styleId="Char0">
    <w:name w:val="页脚 Char"/>
    <w:basedOn w:val="a0"/>
    <w:link w:val="a4"/>
    <w:rsid w:val="0065302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593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21</Pages>
  <Words>1303</Words>
  <Characters>7433</Characters>
  <Application>Microsoft Office Word</Application>
  <DocSecurity>0</DocSecurity>
  <Lines>61</Lines>
  <Paragraphs>17</Paragraphs>
  <ScaleCrop>false</ScaleCrop>
  <Company>China</Company>
  <LinksUpToDate>false</LinksUpToDate>
  <CharactersWithSpaces>8719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张卿</dc:creator>
  <cp:lastModifiedBy>Microsoft</cp:lastModifiedBy>
  <cp:revision>16</cp:revision>
  <dcterms:created xsi:type="dcterms:W3CDTF">2024-01-31T04:12:00Z</dcterms:created>
  <dcterms:modified xsi:type="dcterms:W3CDTF">2024-02-25T08:58:00Z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2052-12.1.0.16309</vt:lpwstr>
  </property>
  <property fmtid="{D5CDD505-2E9C-101B-9397-08002B2CF9AE}" pid="3" name="ICV">
    <vt:lpwstr>B59EDA70D64B41A5A4C265393428E65C_12</vt:lpwstr>
  </property>
</Properties>
</file>